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08" w:rsidRDefault="00307D90">
      <w:pPr>
        <w:rPr>
          <w:sz w:val="2"/>
          <w:szCs w:val="2"/>
        </w:rPr>
      </w:pPr>
      <w:r w:rsidRPr="00307D90">
        <w:pict>
          <v:group id="_x0000_s2024" style="position:absolute;margin-left:21.45pt;margin-top:735.25pt;width:2.85pt;height:3.75pt;z-index:15766016;mso-position-horizontal-relative:page;mso-position-vertical-relative:page" coordorigin="429,14705" coordsize="57,75">
            <v:shape id="_x0000_s2026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2025" style="position:absolute" from="429,14772" to="485,14772" strokecolor="#602221" strokeweight=".72pt"/>
            <w10:wrap anchorx="page" anchory="page"/>
          </v:group>
        </w:pict>
      </w:r>
      <w:r w:rsidR="00CA0902">
        <w:rPr>
          <w:sz w:val="2"/>
          <w:szCs w:val="2"/>
        </w:rPr>
        <w:t>UNIT2</w:t>
      </w:r>
    </w:p>
    <w:tbl>
      <w:tblPr>
        <w:tblW w:w="0" w:type="auto"/>
        <w:tblInd w:w="225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48"/>
        <w:gridCol w:w="6060"/>
      </w:tblGrid>
      <w:tr w:rsidR="00D47E0B" w:rsidTr="00092E1A">
        <w:trPr>
          <w:trHeight w:val="14140"/>
        </w:trPr>
        <w:tc>
          <w:tcPr>
            <w:tcW w:w="11208" w:type="dxa"/>
            <w:gridSpan w:val="2"/>
            <w:tcBorders>
              <w:left w:val="single" w:sz="34" w:space="0" w:color="000000"/>
              <w:bottom w:val="single" w:sz="18" w:space="0" w:color="602221"/>
              <w:right w:val="single" w:sz="34" w:space="0" w:color="000000"/>
            </w:tcBorders>
          </w:tcPr>
          <w:p w:rsidR="00D47E0B" w:rsidRDefault="00D47E0B" w:rsidP="00092E1A">
            <w:pPr>
              <w:pStyle w:val="TableParagraph"/>
              <w:spacing w:line="242" w:lineRule="auto"/>
              <w:ind w:right="4866"/>
              <w:rPr>
                <w:b/>
                <w:sz w:val="24"/>
              </w:rPr>
            </w:pPr>
            <w:r>
              <w:tab/>
            </w: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</w:p>
          <w:p w:rsidR="00D47E0B" w:rsidRPr="00D47E0B" w:rsidRDefault="00D47E0B" w:rsidP="00D47E0B">
            <w:pPr>
              <w:pStyle w:val="Heading1"/>
              <w:rPr>
                <w:sz w:val="32"/>
              </w:rPr>
            </w:pPr>
            <w:r w:rsidRPr="00D47E0B">
              <w:rPr>
                <w:sz w:val="32"/>
              </w:rPr>
              <w:t xml:space="preserve">                                                    UNIT-II</w:t>
            </w:r>
          </w:p>
          <w:p w:rsidR="00D47E0B" w:rsidRPr="00D47E0B" w:rsidRDefault="00D47E0B" w:rsidP="00D47E0B">
            <w:pPr>
              <w:pStyle w:val="Heading1"/>
              <w:rPr>
                <w:sz w:val="40"/>
              </w:rPr>
            </w:pPr>
            <w:r w:rsidRPr="00D47E0B">
              <w:rPr>
                <w:sz w:val="32"/>
              </w:rPr>
              <w:t xml:space="preserve">                                                   </w:t>
            </w:r>
            <w:r w:rsidRPr="00D47E0B">
              <w:rPr>
                <w:sz w:val="40"/>
              </w:rPr>
              <w:t>Relations</w:t>
            </w:r>
          </w:p>
          <w:p w:rsidR="00D47E0B" w:rsidRPr="00D47E0B" w:rsidRDefault="00D47E0B" w:rsidP="00D47E0B">
            <w:pPr>
              <w:pStyle w:val="TableParagraph"/>
              <w:spacing w:before="9"/>
              <w:jc w:val="center"/>
              <w:rPr>
                <w:sz w:val="36"/>
              </w:rPr>
            </w:pPr>
          </w:p>
          <w:p w:rsidR="00D47E0B" w:rsidRDefault="00D47E0B" w:rsidP="00092E1A">
            <w:pPr>
              <w:pStyle w:val="TableParagraph"/>
              <w:spacing w:before="3"/>
              <w:ind w:left="999" w:right="1137"/>
              <w:jc w:val="both"/>
              <w:rPr>
                <w:sz w:val="24"/>
              </w:rPr>
            </w:pPr>
          </w:p>
        </w:tc>
      </w:tr>
      <w:tr w:rsidR="00D47E0B" w:rsidTr="00092E1A">
        <w:trPr>
          <w:trHeight w:val="507"/>
        </w:trPr>
        <w:tc>
          <w:tcPr>
            <w:tcW w:w="5148" w:type="dxa"/>
            <w:tcBorders>
              <w:top w:val="single" w:sz="18" w:space="0" w:color="602221"/>
              <w:left w:val="single" w:sz="34" w:space="0" w:color="000000"/>
              <w:bottom w:val="thinThickThinSmallGap" w:sz="24" w:space="0" w:color="000000"/>
              <w:right w:val="nil"/>
            </w:tcBorders>
            <w:shd w:val="clear" w:color="auto" w:fill="923634"/>
          </w:tcPr>
          <w:p w:rsidR="00D47E0B" w:rsidRDefault="00D47E0B" w:rsidP="00092E1A">
            <w:pPr>
              <w:pStyle w:val="TableParagraph"/>
              <w:spacing w:before="74"/>
              <w:ind w:left="649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60" w:type="dxa"/>
            <w:tcBorders>
              <w:top w:val="single" w:sz="8" w:space="0" w:color="602221"/>
              <w:left w:val="nil"/>
              <w:bottom w:val="thinThickThinSmallGap" w:sz="24" w:space="0" w:color="000000"/>
              <w:right w:val="single" w:sz="34" w:space="0" w:color="000000"/>
            </w:tcBorders>
            <w:shd w:val="clear" w:color="auto" w:fill="923634"/>
          </w:tcPr>
          <w:p w:rsidR="00D47E0B" w:rsidRDefault="00D47E0B" w:rsidP="00092E1A">
            <w:pPr>
              <w:pStyle w:val="TableParagraph"/>
              <w:spacing w:before="78"/>
              <w:ind w:right="159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22</w:t>
            </w:r>
          </w:p>
        </w:tc>
      </w:tr>
      <w:tr w:rsidR="00043208">
        <w:trPr>
          <w:trHeight w:val="14140"/>
        </w:trPr>
        <w:tc>
          <w:tcPr>
            <w:tcW w:w="11208" w:type="dxa"/>
            <w:gridSpan w:val="2"/>
            <w:tcBorders>
              <w:left w:val="single" w:sz="34" w:space="0" w:color="000000"/>
              <w:bottom w:val="single" w:sz="18" w:space="0" w:color="602221"/>
              <w:right w:val="single" w:sz="34" w:space="0" w:color="000000"/>
            </w:tcBorders>
          </w:tcPr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UNIT-II</w:t>
            </w:r>
          </w:p>
          <w:p w:rsidR="00D47E0B" w:rsidRDefault="00D47E0B" w:rsidP="00D47E0B">
            <w:pPr>
              <w:pStyle w:val="TableParagraph"/>
              <w:spacing w:line="271" w:lineRule="exact"/>
              <w:ind w:left="5256" w:right="486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Relations</w:t>
            </w:r>
          </w:p>
          <w:p w:rsidR="00D47E0B" w:rsidRDefault="00D47E0B" w:rsidP="00D47E0B">
            <w:pPr>
              <w:pStyle w:val="TableParagraph"/>
              <w:spacing w:before="9"/>
              <w:rPr>
                <w:sz w:val="27"/>
              </w:rPr>
            </w:pPr>
          </w:p>
          <w:p w:rsidR="00D47E0B" w:rsidRDefault="00D47E0B" w:rsidP="00D47E0B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  <w:p w:rsidR="00D47E0B" w:rsidRDefault="00D47E0B" w:rsidP="00D47E0B">
            <w:pPr>
              <w:pStyle w:val="TableParagraph"/>
              <w:spacing w:before="9"/>
            </w:pPr>
          </w:p>
          <w:p w:rsidR="00D47E0B" w:rsidRDefault="00D47E0B" w:rsidP="00D47E0B">
            <w:pPr>
              <w:pStyle w:val="TableParagraph"/>
              <w:ind w:left="999" w:right="759"/>
              <w:jc w:val="both"/>
              <w:rPr>
                <w:sz w:val="24"/>
              </w:rPr>
            </w:pPr>
            <w:r>
              <w:rPr>
                <w:sz w:val="24"/>
              </w:rPr>
              <w:t>The elements of a set may be related to one another. For example, in the set of natural numbers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 is the less than‘ relation between the elements. The elements of one set may also be related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 another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</w:p>
          <w:p w:rsidR="00D47E0B" w:rsidRDefault="00D47E0B" w:rsidP="00D47E0B">
            <w:pPr>
              <w:pStyle w:val="TableParagraph"/>
              <w:spacing w:before="8"/>
              <w:rPr>
                <w:sz w:val="25"/>
              </w:rPr>
            </w:pPr>
          </w:p>
          <w:p w:rsidR="00D47E0B" w:rsidRDefault="00D47E0B" w:rsidP="00D47E0B">
            <w:pPr>
              <w:pStyle w:val="TableParagraph"/>
              <w:ind w:left="999"/>
              <w:rPr>
                <w:b/>
                <w:sz w:val="24"/>
              </w:rPr>
            </w:pPr>
            <w:r>
              <w:rPr>
                <w:b/>
                <w:sz w:val="24"/>
              </w:rPr>
              <w:t>Binary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</w:t>
            </w:r>
          </w:p>
          <w:p w:rsidR="00D47E0B" w:rsidRDefault="00D47E0B" w:rsidP="00D47E0B">
            <w:pPr>
              <w:pStyle w:val="TableParagraph"/>
              <w:spacing w:before="2"/>
              <w:rPr>
                <w:sz w:val="24"/>
              </w:rPr>
            </w:pPr>
          </w:p>
          <w:p w:rsidR="00D47E0B" w:rsidRDefault="00D47E0B" w:rsidP="00D47E0B">
            <w:pPr>
              <w:pStyle w:val="TableParagraph"/>
              <w:spacing w:before="1" w:line="237" w:lineRule="auto"/>
              <w:ind w:left="999" w:right="792"/>
              <w:jc w:val="both"/>
              <w:rPr>
                <w:sz w:val="24"/>
              </w:rPr>
            </w:pPr>
            <w:r>
              <w:rPr>
                <w:sz w:val="24"/>
              </w:rPr>
              <w:t>A binary relation between two sets A and B is a rule R which decides, for any elements, whether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  <w:p w:rsidR="00D47E0B" w:rsidRDefault="00D47E0B" w:rsidP="00D47E0B">
            <w:pPr>
              <w:pStyle w:val="TableParagraph"/>
              <w:spacing w:before="6"/>
              <w:rPr>
                <w:sz w:val="24"/>
              </w:rPr>
            </w:pPr>
          </w:p>
          <w:p w:rsidR="00D47E0B" w:rsidRDefault="00D47E0B" w:rsidP="00D47E0B">
            <w:pPr>
              <w:pStyle w:val="TableParagraph"/>
              <w:spacing w:line="242" w:lineRule="auto"/>
              <w:ind w:left="999" w:right="92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consider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 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subset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 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denoted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:rsidR="00D47E0B" w:rsidRDefault="00D47E0B" w:rsidP="00D47E0B">
            <w:pPr>
              <w:pStyle w:val="TableParagraph"/>
              <w:spacing w:before="3"/>
              <w:rPr>
                <w:sz w:val="23"/>
              </w:rPr>
            </w:pPr>
          </w:p>
          <w:p w:rsidR="00D47E0B" w:rsidRDefault="00D47E0B" w:rsidP="00D47E0B">
            <w:pPr>
              <w:pStyle w:val="TableParagraph"/>
              <w:spacing w:before="1"/>
              <w:ind w:left="99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binary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relation.</w:t>
            </w:r>
          </w:p>
          <w:p w:rsidR="00D47E0B" w:rsidRDefault="00D47E0B" w:rsidP="00D47E0B">
            <w:pPr>
              <w:pStyle w:val="TableParagraph"/>
              <w:spacing w:before="11"/>
              <w:rPr>
                <w:sz w:val="23"/>
              </w:rPr>
            </w:pPr>
          </w:p>
          <w:p w:rsidR="00D47E0B" w:rsidRDefault="00D47E0B" w:rsidP="00D47E0B">
            <w:pPr>
              <w:pStyle w:val="TableParagraph"/>
              <w:ind w:left="999" w:right="92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{(a, b) 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father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b}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child.</w:t>
            </w:r>
          </w:p>
          <w:p w:rsidR="00D47E0B" w:rsidRDefault="00D47E0B" w:rsidP="00D47E0B">
            <w:pPr>
              <w:pStyle w:val="TableParagraph"/>
              <w:spacing w:before="35" w:line="530" w:lineRule="atLeast"/>
              <w:ind w:left="999" w:right="24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 set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 w:rsidR="00D47E0B" w:rsidRDefault="00D47E0B" w:rsidP="00D47E0B">
            <w:pPr>
              <w:pStyle w:val="TableParagraph"/>
              <w:spacing w:before="62"/>
              <w:ind w:left="1417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{(1,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,(b,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Joe)}</w:t>
            </w:r>
          </w:p>
          <w:p w:rsidR="00D47E0B" w:rsidRDefault="00D47E0B" w:rsidP="00D47E0B">
            <w:pPr>
              <w:pStyle w:val="TableParagraph"/>
              <w:spacing w:before="56"/>
              <w:ind w:left="999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  <w:p w:rsidR="00D47E0B" w:rsidRDefault="00D47E0B" w:rsidP="00D47E0B">
            <w:pPr>
              <w:pStyle w:val="TableParagraph"/>
              <w:spacing w:before="100" w:line="232" w:lineRule="auto"/>
              <w:ind w:left="999" w:right="9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 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ordered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relation.(i.e)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D(S)=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{a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S}</w:t>
            </w:r>
          </w:p>
          <w:p w:rsidR="00D47E0B" w:rsidRDefault="00D47E0B" w:rsidP="00D47E0B">
            <w:pPr>
              <w:pStyle w:val="TableParagraph"/>
              <w:spacing w:before="108" w:line="237" w:lineRule="auto"/>
              <w:ind w:left="999" w:right="24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range 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(i.e)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R(S) 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{b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S}</w:t>
            </w:r>
          </w:p>
          <w:p w:rsidR="00D47E0B" w:rsidRDefault="00D47E0B" w:rsidP="00D47E0B">
            <w:pPr>
              <w:pStyle w:val="TableParagraph"/>
              <w:spacing w:before="2"/>
              <w:rPr>
                <w:sz w:val="24"/>
              </w:rPr>
            </w:pPr>
          </w:p>
          <w:p w:rsidR="00D47E0B" w:rsidRDefault="00D47E0B" w:rsidP="00D47E0B">
            <w:pPr>
              <w:pStyle w:val="TableParagraph"/>
              <w:ind w:left="99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</w:p>
          <w:p w:rsidR="00D47E0B" w:rsidRDefault="00D47E0B" w:rsidP="00D47E0B">
            <w:pPr>
              <w:pStyle w:val="TableParagraph"/>
              <w:spacing w:before="103" w:line="321" w:lineRule="auto"/>
              <w:ind w:left="994" w:right="5337"/>
              <w:rPr>
                <w:sz w:val="24"/>
              </w:rPr>
            </w:pPr>
            <w:r>
              <w:rPr>
                <w:sz w:val="24"/>
              </w:rPr>
              <w:t>For the relation S = {(1, 2), (3, a), (b, a) ,(b, Joe)}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D(S)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{1,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b}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D47E0B" w:rsidRDefault="00D47E0B" w:rsidP="00D47E0B">
            <w:pPr>
              <w:pStyle w:val="TableParagraph"/>
              <w:spacing w:line="242" w:lineRule="exact"/>
              <w:ind w:left="994"/>
              <w:rPr>
                <w:sz w:val="24"/>
              </w:rPr>
            </w:pPr>
            <w:r>
              <w:rPr>
                <w:sz w:val="24"/>
              </w:rPr>
              <w:t>R(S)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{2, a, 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Joe}</w:t>
            </w:r>
          </w:p>
          <w:p w:rsidR="00D47E0B" w:rsidRDefault="00D47E0B" w:rsidP="00D47E0B">
            <w:pPr>
              <w:pStyle w:val="TableParagraph"/>
              <w:spacing w:before="75"/>
              <w:ind w:left="999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sets.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subset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Cartesian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product 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  <w:p w:rsidR="00043208" w:rsidRDefault="00D47E0B" w:rsidP="00D47E0B">
            <w:pPr>
              <w:pStyle w:val="NoSpacing"/>
            </w:pPr>
            <w:r>
              <w:rPr>
                <w:sz w:val="24"/>
              </w:rPr>
              <w:t>C. For any such relation C, we have D( C ) Í X and R( C) Í Y, and the relation C is said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X to Y. If Y = X, then C is said to be a relation form X to X. In such case, c is called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relation in X. Thus any relation in X is a subset of X * X . The set X * X is called a </w:t>
            </w:r>
            <w:r>
              <w:rPr>
                <w:i/>
                <w:sz w:val="24"/>
              </w:rPr>
              <w:t>universal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relation </w:t>
            </w:r>
            <w:r>
              <w:rPr>
                <w:sz w:val="24"/>
              </w:rPr>
              <w:t xml:space="preserve">in X, while the empty set which is also a subset of X * X is called a </w:t>
            </w:r>
            <w:r>
              <w:rPr>
                <w:i/>
                <w:sz w:val="24"/>
              </w:rPr>
              <w:t xml:space="preserve">void relation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</w:p>
        </w:tc>
      </w:tr>
      <w:tr w:rsidR="00043208">
        <w:trPr>
          <w:trHeight w:val="507"/>
        </w:trPr>
        <w:tc>
          <w:tcPr>
            <w:tcW w:w="5148" w:type="dxa"/>
            <w:tcBorders>
              <w:top w:val="single" w:sz="18" w:space="0" w:color="602221"/>
              <w:left w:val="single" w:sz="34" w:space="0" w:color="000000"/>
              <w:bottom w:val="thinThickThinSmallGap" w:sz="24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74"/>
              <w:ind w:left="649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60" w:type="dxa"/>
            <w:tcBorders>
              <w:top w:val="single" w:sz="8" w:space="0" w:color="602221"/>
              <w:left w:val="nil"/>
              <w:bottom w:val="thinThickThinSmallGap" w:sz="24" w:space="0" w:color="000000"/>
              <w:right w:val="single" w:sz="34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78"/>
              <w:ind w:right="159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22</w:t>
            </w:r>
          </w:p>
        </w:tc>
      </w:tr>
    </w:tbl>
    <w:p w:rsidR="00043208" w:rsidRDefault="00307D90">
      <w:pPr>
        <w:rPr>
          <w:sz w:val="2"/>
          <w:szCs w:val="2"/>
        </w:rPr>
      </w:pPr>
      <w:r w:rsidRPr="00307D90">
        <w:pict>
          <v:group id="_x0000_s2016" style="position:absolute;margin-left:21.45pt;margin-top:734.5pt;width:569pt;height:4.5pt;z-index:-19428352;mso-position-horizontal-relative:page;mso-position-vertical-relative:page" coordorigin="429,14690" coordsize="11380,90">
            <v:line id="_x0000_s2020" style="position:absolute" from="430,14703" to="11688,14703" strokecolor="#602221" strokeweight=".46425mm"/>
            <v:line id="_x0000_s2019" style="position:absolute" from="430,14739" to="480,14739" strokecolor="#602221" strokeweight=".78pt"/>
            <v:shape id="_x0000_s2018" style="position:absolute;left:430;top:14724;width:11379;height:8" coordorigin="430,14724" coordsize="11379,8" o:spt="100" adj="0,,0" path="m430,14732r50,m430,14724r11379,e" filled="f" strokecolor="#602221" strokeweight=".04303mm">
              <v:stroke joinstyle="round"/>
              <v:formulas/>
              <v:path arrowok="t" o:connecttype="segments"/>
            </v:shape>
            <v:line id="_x0000_s2017" style="position:absolute" from="429,14772" to="480,14772" strokecolor="#602221" strokeweight=".72pt"/>
            <w10:wrap anchorx="page" anchory="page"/>
          </v:group>
        </w:pict>
      </w:r>
      <w:r w:rsidR="00E35094">
        <w:rPr>
          <w:noProof/>
          <w:lang w:val="en-IN" w:eastAsia="en-IN"/>
        </w:rPr>
        <w:drawing>
          <wp:anchor distT="0" distB="0" distL="0" distR="0" simplePos="0" relativeHeight="483888640" behindDoc="1" locked="0" layoutInCell="1" allowOverlap="1">
            <wp:simplePos x="0" y="0"/>
            <wp:positionH relativeFrom="page">
              <wp:posOffset>6097904</wp:posOffset>
            </wp:positionH>
            <wp:positionV relativeFrom="page">
              <wp:posOffset>9676765</wp:posOffset>
            </wp:positionV>
            <wp:extent cx="73499" cy="72866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99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7D90">
        <w:pict>
          <v:shape id="_x0000_s2015" style="position:absolute;margin-left:583.9pt;margin-top:763.4pt;width:4.1pt;height:4.35pt;z-index:-19427328;mso-position-horizontal-relative:page;mso-position-vertical-relative:page" coordorigin="11678,15268" coordsize="82,87" o:spt="100" adj="0,,0" path="m11760,15340r-82,l11678,15355r82,l11760,15340xm11760,15268r-82,l11678,15326r82,l11760,1526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43208" w:rsidRDefault="00043208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6"/>
        <w:gridCol w:w="6081"/>
      </w:tblGrid>
      <w:tr w:rsidR="00043208">
        <w:trPr>
          <w:trHeight w:val="14149"/>
        </w:trPr>
        <w:tc>
          <w:tcPr>
            <w:tcW w:w="11197" w:type="dxa"/>
            <w:gridSpan w:val="2"/>
            <w:tcBorders>
              <w:left w:val="single" w:sz="48" w:space="0" w:color="000000"/>
              <w:bottom w:val="single" w:sz="18" w:space="0" w:color="602221"/>
              <w:right w:val="single" w:sz="48" w:space="0" w:color="000000"/>
            </w:tcBorders>
          </w:tcPr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spacing w:before="1"/>
              <w:rPr>
                <w:sz w:val="32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95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example: 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―less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to&lt;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―divides&lt;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divides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y&lt; 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 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{1,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4}</w:t>
            </w:r>
          </w:p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E35094">
            <w:pPr>
              <w:pStyle w:val="TableParagraph"/>
              <w:spacing w:before="181" w:line="275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{(1,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2),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4),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(4,4)}</w:t>
            </w:r>
          </w:p>
          <w:p w:rsidR="00043208" w:rsidRDefault="00E35094">
            <w:pPr>
              <w:pStyle w:val="TableParagraph"/>
              <w:spacing w:line="275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{(1,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4),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3),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(4,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4)}</w:t>
            </w:r>
          </w:p>
          <w:p w:rsidR="00043208" w:rsidRDefault="00E35094">
            <w:pPr>
              <w:pStyle w:val="TableParagraph"/>
              <w:spacing w:before="88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 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{(1,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4),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4)}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  <w:p w:rsidR="00043208" w:rsidRDefault="00043208">
            <w:pPr>
              <w:pStyle w:val="TableParagraph"/>
              <w:spacing w:before="5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95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Properties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Binary Relations</w:t>
            </w:r>
            <w:r>
              <w:rPr>
                <w:b/>
                <w:sz w:val="24"/>
              </w:rPr>
              <w:t>:</w:t>
            </w:r>
          </w:p>
          <w:p w:rsidR="00043208" w:rsidRDefault="00043208">
            <w:pPr>
              <w:pStyle w:val="TableParagraph"/>
              <w:spacing w:before="10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75" w:lineRule="exact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Definition: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reflexive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every 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(x,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x) Є</w:t>
            </w:r>
          </w:p>
          <w:p w:rsidR="00043208" w:rsidRDefault="00E35094">
            <w:pPr>
              <w:pStyle w:val="TableParagraph"/>
              <w:spacing w:line="275" w:lineRule="exact"/>
              <w:ind w:left="2091"/>
              <w:rPr>
                <w:b/>
                <w:sz w:val="24"/>
              </w:rPr>
            </w:pPr>
            <w:r>
              <w:rPr>
                <w:sz w:val="24"/>
              </w:rPr>
              <w:t>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reflexive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(x)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®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x).</w:t>
            </w:r>
          </w:p>
          <w:p w:rsidR="00043208" w:rsidRDefault="00043208">
            <w:pPr>
              <w:pStyle w:val="TableParagraph"/>
              <w:spacing w:before="4"/>
              <w:rPr>
                <w:sz w:val="32"/>
              </w:rPr>
            </w:pPr>
          </w:p>
          <w:p w:rsidR="00043208" w:rsidRDefault="00E35094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example:-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33"/>
                <w:tab w:val="left" w:pos="2034"/>
              </w:tabs>
              <w:spacing w:before="2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reflexive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33"/>
                <w:tab w:val="left" w:pos="2034"/>
              </w:tabs>
              <w:spacing w:before="2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inclusion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reflexive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subsets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33"/>
                <w:tab w:val="left" w:pos="2034"/>
              </w:tabs>
              <w:spacing w:before="100" w:line="29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reflexive.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33"/>
                <w:tab w:val="left" w:pos="203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plane.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33"/>
                <w:tab w:val="left" w:pos="203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similarity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triangles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 plane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isreflexive.</w:t>
            </w:r>
          </w:p>
          <w:p w:rsidR="00043208" w:rsidRDefault="00043208">
            <w:pPr>
              <w:pStyle w:val="TableParagraph"/>
              <w:spacing w:before="9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1010" w:right="761" w:hanging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relation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symmetric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 for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every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X, whenever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y, then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x.(i.e)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is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symmetric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 ó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(x)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(y)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(x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Є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٨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٨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 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®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x}</w:t>
            </w:r>
          </w:p>
          <w:p w:rsidR="00043208" w:rsidRDefault="00043208">
            <w:pPr>
              <w:pStyle w:val="TableParagraph"/>
              <w:spacing w:before="5"/>
              <w:rPr>
                <w:sz w:val="30"/>
              </w:rPr>
            </w:pPr>
          </w:p>
          <w:p w:rsidR="00043208" w:rsidRDefault="00E35094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example:-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28"/>
                <w:tab w:val="left" w:pos="2029"/>
              </w:tabs>
              <w:spacing w:before="220"/>
              <w:ind w:left="2029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symmetric.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28"/>
                <w:tab w:val="left" w:pos="2029"/>
              </w:tabs>
              <w:spacing w:before="215"/>
              <w:ind w:left="2029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similarity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triangles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symmetric.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28"/>
                <w:tab w:val="left" w:pos="2029"/>
              </w:tabs>
              <w:spacing w:before="215"/>
              <w:ind w:left="202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28"/>
                <w:tab w:val="left" w:pos="2029"/>
              </w:tabs>
              <w:spacing w:before="215"/>
              <w:ind w:left="2029"/>
              <w:rPr>
                <w:sz w:val="24"/>
              </w:rPr>
            </w:pPr>
            <w:r>
              <w:rPr>
                <w:sz w:val="24"/>
              </w:rPr>
              <w:t>However,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 females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symmetric.</w:t>
            </w:r>
          </w:p>
          <w:p w:rsidR="00043208" w:rsidRDefault="00043208">
            <w:pPr>
              <w:pStyle w:val="TableParagraph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962" w:right="-10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Definition: </w:t>
            </w:r>
            <w:r>
              <w:rPr>
                <w:b/>
                <w:bCs/>
                <w:sz w:val="24"/>
                <w:szCs w:val="24"/>
              </w:rPr>
              <w:t xml:space="preserve">A relation R in a set X is whenever x R y and y R z , then x R z. (i.e) </w:t>
            </w:r>
            <w:r>
              <w:rPr>
                <w:sz w:val="24"/>
                <w:szCs w:val="24"/>
              </w:rPr>
              <w:t>transitiv</w:t>
            </w:r>
            <w:r>
              <w:rPr>
                <w:b/>
                <w:bCs/>
                <w:sz w:val="24"/>
                <w:szCs w:val="24"/>
              </w:rPr>
              <w:t>e if, for every</w:t>
            </w:r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x,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y,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and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z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are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in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X,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is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transitive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in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X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ó</w:t>
            </w:r>
            <w:r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(x)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(y)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(z)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(x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b/>
                <w:bCs/>
                <w:sz w:val="24"/>
                <w:szCs w:val="24"/>
                <w:rtl/>
              </w:rPr>
              <w:t>٨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b/>
                <w:bCs/>
                <w:sz w:val="24"/>
                <w:szCs w:val="24"/>
                <w:rtl/>
              </w:rPr>
              <w:t>٨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X </w:t>
            </w:r>
            <w:r>
              <w:rPr>
                <w:b/>
                <w:bCs/>
                <w:sz w:val="24"/>
                <w:szCs w:val="24"/>
                <w:rtl/>
              </w:rPr>
              <w:t>٨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٨</w:t>
            </w:r>
            <w:r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®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Rz)</w:t>
            </w:r>
          </w:p>
          <w:p w:rsidR="00043208" w:rsidRDefault="00043208">
            <w:pPr>
              <w:pStyle w:val="TableParagraph"/>
              <w:spacing w:before="7"/>
              <w:rPr>
                <w:sz w:val="26"/>
              </w:rPr>
            </w:pPr>
          </w:p>
          <w:p w:rsidR="00043208" w:rsidRDefault="00E35094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example:-</w:t>
            </w:r>
          </w:p>
          <w:p w:rsidR="00043208" w:rsidRDefault="00043208">
            <w:pPr>
              <w:pStyle w:val="TableParagraph"/>
              <w:spacing w:before="7"/>
              <w:rPr>
                <w:sz w:val="24"/>
              </w:rPr>
            </w:pP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33"/>
                <w:tab w:val="left" w:pos="2034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&lt;,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£,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&gt;,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³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=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transitive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33"/>
                <w:tab w:val="left" w:pos="2034"/>
              </w:tabs>
              <w:spacing w:before="110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Í,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Ì, Ê, 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equality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transitive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sets.</w:t>
            </w:r>
          </w:p>
          <w:p w:rsidR="00043208" w:rsidRDefault="00E35094">
            <w:pPr>
              <w:pStyle w:val="TableParagraph"/>
              <w:numPr>
                <w:ilvl w:val="0"/>
                <w:numId w:val="13"/>
              </w:numPr>
              <w:tabs>
                <w:tab w:val="left" w:pos="2033"/>
                <w:tab w:val="left" w:pos="2034"/>
              </w:tabs>
              <w:spacing w:before="114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similarity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triangles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plane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transitive.</w:t>
            </w:r>
          </w:p>
        </w:tc>
      </w:tr>
      <w:tr w:rsidR="00043208">
        <w:trPr>
          <w:trHeight w:val="594"/>
        </w:trPr>
        <w:tc>
          <w:tcPr>
            <w:tcW w:w="5116" w:type="dxa"/>
            <w:tcBorders>
              <w:top w:val="single" w:sz="18" w:space="0" w:color="602221"/>
              <w:left w:val="single" w:sz="48" w:space="0" w:color="000000"/>
              <w:bottom w:val="single" w:sz="12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0"/>
              <w:ind w:left="602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81" w:type="dxa"/>
            <w:tcBorders>
              <w:top w:val="single" w:sz="18" w:space="0" w:color="602221"/>
              <w:left w:val="nil"/>
              <w:bottom w:val="single" w:sz="12" w:space="0" w:color="000000"/>
              <w:right w:val="single" w:sz="48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5"/>
              <w:ind w:right="159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23</w:t>
            </w:r>
          </w:p>
        </w:tc>
      </w:tr>
    </w:tbl>
    <w:p w:rsidR="00043208" w:rsidRDefault="00307D90">
      <w:pPr>
        <w:rPr>
          <w:sz w:val="2"/>
          <w:szCs w:val="2"/>
        </w:rPr>
      </w:pPr>
      <w:r w:rsidRPr="00307D90">
        <w:pict>
          <v:group id="_x0000_s2012" style="position:absolute;margin-left:21.45pt;margin-top:735.25pt;width:2.85pt;height:3.75pt;z-index:15768576;mso-position-horizontal-relative:page;mso-position-vertical-relative:page" coordorigin="429,14705" coordsize="57,75">
            <v:shape id="_x0000_s2014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2013" style="position:absolute" from="429,14772" to="485,14772" strokecolor="#602221" strokeweight=".72pt"/>
            <w10:wrap anchorx="page" anchory="page"/>
          </v:group>
        </w:pict>
      </w:r>
      <w:r w:rsidRPr="00307D90">
        <w:pict>
          <v:group id="_x0000_s2009" style="position:absolute;margin-left:281.85pt;margin-top:761.95pt;width:204.1pt;height:5.75pt;z-index:-19426304;mso-position-horizontal-relative:page;mso-position-vertical-relative:page" coordorigin="5637,15239" coordsize="4082,115">
            <v:line id="_x0000_s2011" style="position:absolute" from="5637,15247" to="9618,15247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10" type="#_x0000_t75" style="position:absolute;left:9603;top:15239;width:116;height:115">
              <v:imagedata r:id="rId8" o:title=""/>
            </v:shape>
            <w10:wrap anchorx="page" anchory="page"/>
          </v:group>
        </w:pict>
      </w:r>
    </w:p>
    <w:p w:rsidR="00043208" w:rsidRDefault="00043208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6"/>
        <w:gridCol w:w="6081"/>
      </w:tblGrid>
      <w:tr w:rsidR="00043208">
        <w:trPr>
          <w:trHeight w:val="14148"/>
        </w:trPr>
        <w:tc>
          <w:tcPr>
            <w:tcW w:w="11197" w:type="dxa"/>
            <w:gridSpan w:val="2"/>
            <w:tcBorders>
              <w:left w:val="single" w:sz="48" w:space="0" w:color="000000"/>
              <w:bottom w:val="single" w:sz="18" w:space="0" w:color="602221"/>
              <w:right w:val="single" w:sz="48" w:space="0" w:color="000000"/>
            </w:tcBorders>
          </w:tcPr>
          <w:p w:rsidR="00043208" w:rsidRDefault="00E35094">
            <w:pPr>
              <w:pStyle w:val="TableParagraph"/>
              <w:spacing w:before="120" w:line="491" w:lineRule="auto"/>
              <w:ind w:left="953" w:right="23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Definition: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irreflexive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every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(x,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x)ÏX.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example:-</w:t>
            </w:r>
          </w:p>
          <w:p w:rsidR="00043208" w:rsidRDefault="00E35094">
            <w:pPr>
              <w:pStyle w:val="TableParagraph"/>
              <w:tabs>
                <w:tab w:val="left" w:pos="1649"/>
              </w:tabs>
              <w:spacing w:before="6"/>
              <w:ind w:left="1222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relation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b/>
                <w:position w:val="2"/>
                <w:sz w:val="24"/>
              </w:rPr>
              <w:t xml:space="preserve">&lt; </w:t>
            </w:r>
            <w:r>
              <w:rPr>
                <w:position w:val="2"/>
                <w:sz w:val="24"/>
              </w:rPr>
              <w:t>is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irreflexive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set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all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real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numbers.</w:t>
            </w:r>
          </w:p>
          <w:p w:rsidR="00043208" w:rsidRDefault="00E35094">
            <w:pPr>
              <w:pStyle w:val="TableParagraph"/>
              <w:tabs>
                <w:tab w:val="left" w:pos="1668"/>
              </w:tabs>
              <w:spacing w:before="64"/>
              <w:ind w:left="1669" w:right="1670" w:hanging="452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relation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proper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inclusion</w:t>
            </w:r>
            <w:r>
              <w:rPr>
                <w:spacing w:val="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is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irreflexive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set of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all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nonempty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subsets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universal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</w:p>
          <w:p w:rsidR="00043208" w:rsidRDefault="00E35094">
            <w:pPr>
              <w:pStyle w:val="TableParagraph"/>
              <w:numPr>
                <w:ilvl w:val="0"/>
                <w:numId w:val="12"/>
              </w:numPr>
              <w:tabs>
                <w:tab w:val="left" w:pos="1525"/>
              </w:tabs>
              <w:spacing w:before="139" w:line="264" w:lineRule="auto"/>
              <w:ind w:right="1403" w:hanging="361"/>
              <w:rPr>
                <w:sz w:val="24"/>
              </w:rPr>
            </w:pPr>
            <w:r>
              <w:rPr>
                <w:spacing w:val="-1"/>
                <w:sz w:val="24"/>
              </w:rPr>
              <w:t>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{1,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 3}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{(1,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1), (1, 2),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(3,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2), (2,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3),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(3, 3)}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neither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irreflexive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reflexive.</w:t>
            </w:r>
          </w:p>
          <w:p w:rsidR="00043208" w:rsidRDefault="00043208">
            <w:pPr>
              <w:pStyle w:val="TableParagraph"/>
              <w:spacing w:before="5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953"/>
              <w:rPr>
                <w:sz w:val="24"/>
              </w:rPr>
            </w:pPr>
            <w:r>
              <w:rPr>
                <w:b/>
                <w:sz w:val="24"/>
              </w:rPr>
              <w:t>Definition: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symmetric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</w:p>
          <w:p w:rsidR="00043208" w:rsidRDefault="00E35094">
            <w:pPr>
              <w:pStyle w:val="TableParagraph"/>
              <w:tabs>
                <w:tab w:val="left" w:pos="3752"/>
                <w:tab w:val="left" w:pos="4314"/>
                <w:tab w:val="left" w:pos="4933"/>
                <w:tab w:val="left" w:pos="5495"/>
                <w:tab w:val="left" w:pos="6292"/>
                <w:tab w:val="left" w:pos="6873"/>
                <w:tab w:val="left" w:pos="7478"/>
                <w:tab w:val="left" w:pos="8117"/>
                <w:tab w:val="left" w:pos="8976"/>
                <w:tab w:val="left" w:pos="9687"/>
                <w:tab w:val="left" w:pos="10129"/>
              </w:tabs>
              <w:spacing w:before="42"/>
              <w:ind w:left="2369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z w:val="24"/>
              </w:rPr>
              <w:tab/>
              <w:t>x</w:t>
            </w:r>
            <w:r>
              <w:rPr>
                <w:sz w:val="24"/>
              </w:rPr>
              <w:tab/>
              <w:t>R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  <w:t>R</w:t>
            </w:r>
            <w:r>
              <w:rPr>
                <w:sz w:val="24"/>
              </w:rPr>
              <w:tab/>
              <w:t>x,</w:t>
            </w:r>
            <w:r>
              <w:rPr>
                <w:sz w:val="24"/>
              </w:rPr>
              <w:tab/>
              <w:t>Then</w:t>
            </w:r>
            <w:r>
              <w:rPr>
                <w:sz w:val="24"/>
              </w:rPr>
              <w:tab/>
              <w:t>x</w:t>
            </w:r>
            <w:r>
              <w:rPr>
                <w:sz w:val="24"/>
              </w:rPr>
              <w:tab/>
              <w:t>=</w:t>
            </w:r>
            <w:r>
              <w:rPr>
                <w:sz w:val="24"/>
              </w:rPr>
              <w:tab/>
              <w:t>y.</w:t>
            </w:r>
          </w:p>
          <w:p w:rsidR="00043208" w:rsidRDefault="00E35094">
            <w:pPr>
              <w:pStyle w:val="TableParagraph"/>
              <w:spacing w:before="60"/>
              <w:ind w:left="195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Symbolically,(x)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(y)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(x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Є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X </w:t>
            </w:r>
            <w:r>
              <w:rPr>
                <w:b/>
                <w:bCs/>
                <w:sz w:val="24"/>
                <w:szCs w:val="24"/>
                <w:rtl/>
              </w:rPr>
              <w:t>٨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Є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X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٨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x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 y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٨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y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 x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®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y)</w:t>
            </w:r>
          </w:p>
          <w:p w:rsidR="00043208" w:rsidRDefault="00043208">
            <w:pPr>
              <w:pStyle w:val="TableParagraph"/>
              <w:spacing w:before="2"/>
              <w:rPr>
                <w:sz w:val="25"/>
              </w:rPr>
            </w:pPr>
          </w:p>
          <w:p w:rsidR="00043208" w:rsidRDefault="00E35094">
            <w:pPr>
              <w:pStyle w:val="TableParagraph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</w:p>
          <w:p w:rsidR="00043208" w:rsidRDefault="00043208">
            <w:pPr>
              <w:pStyle w:val="TableParagraph"/>
              <w:spacing w:before="7"/>
              <w:rPr>
                <w:sz w:val="24"/>
              </w:rPr>
            </w:pPr>
          </w:p>
          <w:p w:rsidR="00043208" w:rsidRDefault="00E35094">
            <w:pPr>
              <w:pStyle w:val="TableParagraph"/>
              <w:numPr>
                <w:ilvl w:val="0"/>
                <w:numId w:val="11"/>
              </w:numPr>
              <w:tabs>
                <w:tab w:val="left" w:pos="1313"/>
                <w:tab w:val="left" w:pos="1314"/>
              </w:tabs>
              <w:spacing w:line="294" w:lineRule="exact"/>
              <w:ind w:left="1313" w:hanging="3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£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 symmetric</w:t>
            </w:r>
          </w:p>
          <w:p w:rsidR="00043208" w:rsidRDefault="00E35094">
            <w:pPr>
              <w:pStyle w:val="TableParagraph"/>
              <w:numPr>
                <w:ilvl w:val="0"/>
                <w:numId w:val="11"/>
              </w:numPr>
              <w:tabs>
                <w:tab w:val="left" w:pos="1313"/>
                <w:tab w:val="left" w:pos="1314"/>
              </w:tabs>
              <w:spacing w:line="293" w:lineRule="exact"/>
              <w:ind w:left="1313" w:hanging="3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Í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subsets.</w:t>
            </w:r>
          </w:p>
          <w:p w:rsidR="00043208" w:rsidRDefault="00E35094">
            <w:pPr>
              <w:pStyle w:val="TableParagraph"/>
              <w:numPr>
                <w:ilvl w:val="0"/>
                <w:numId w:val="11"/>
              </w:numPr>
              <w:tabs>
                <w:tab w:val="left" w:pos="1313"/>
                <w:tab w:val="left" w:pos="1314"/>
              </w:tabs>
              <w:spacing w:line="293" w:lineRule="exact"/>
              <w:ind w:left="1313" w:hanging="366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―divides&lt;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symmetric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</w:p>
          <w:p w:rsidR="00043208" w:rsidRDefault="00E35094">
            <w:pPr>
              <w:pStyle w:val="TableParagraph"/>
              <w:numPr>
                <w:ilvl w:val="0"/>
                <w:numId w:val="11"/>
              </w:numPr>
              <w:tabs>
                <w:tab w:val="left" w:pos="1313"/>
                <w:tab w:val="left" w:pos="1314"/>
              </w:tabs>
              <w:spacing w:before="2" w:line="237" w:lineRule="auto"/>
              <w:ind w:right="1853" w:hanging="1801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―is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of&lt;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family.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Evidently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symmetric,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transitive 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reflexive.</w:t>
            </w:r>
          </w:p>
          <w:p w:rsidR="00043208" w:rsidRDefault="00E35094">
            <w:pPr>
              <w:pStyle w:val="TableParagraph"/>
              <w:numPr>
                <w:ilvl w:val="0"/>
                <w:numId w:val="11"/>
              </w:numPr>
              <w:tabs>
                <w:tab w:val="left" w:pos="1313"/>
                <w:tab w:val="left" w:pos="1314"/>
              </w:tabs>
              <w:spacing w:before="7" w:line="232" w:lineRule="auto"/>
              <w:ind w:left="1313" w:right="383" w:hanging="3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divisor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reflexive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</w:p>
          <w:p w:rsidR="00043208" w:rsidRDefault="00E35094">
            <w:pPr>
              <w:pStyle w:val="TableParagraph"/>
              <w:numPr>
                <w:ilvl w:val="0"/>
                <w:numId w:val="11"/>
              </w:numPr>
              <w:tabs>
                <w:tab w:val="left" w:pos="1313"/>
                <w:tab w:val="left" w:pos="1314"/>
              </w:tabs>
              <w:spacing w:before="9" w:line="237" w:lineRule="auto"/>
              <w:ind w:right="2339" w:hanging="1801"/>
              <w:rPr>
                <w:sz w:val="24"/>
              </w:rPr>
            </w:pPr>
            <w:r>
              <w:rPr>
                <w:sz w:val="24"/>
              </w:rPr>
              <w:t>Consider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beings.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married 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 symmetric.</w:t>
            </w:r>
          </w:p>
          <w:p w:rsidR="00043208" w:rsidRDefault="00E35094">
            <w:pPr>
              <w:pStyle w:val="TableParagraph"/>
              <w:numPr>
                <w:ilvl w:val="0"/>
                <w:numId w:val="11"/>
              </w:numPr>
              <w:tabs>
                <w:tab w:val="left" w:pos="1313"/>
                <w:tab w:val="left" w:pos="1314"/>
              </w:tabs>
              <w:spacing w:before="2" w:line="237" w:lineRule="auto"/>
              <w:ind w:left="1313" w:right="459" w:hanging="360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reflexive,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symmetric 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transitive</w:t>
            </w:r>
          </w:p>
          <w:p w:rsidR="00043208" w:rsidRDefault="00043208">
            <w:pPr>
              <w:pStyle w:val="TableParagraph"/>
              <w:spacing w:before="5"/>
              <w:rPr>
                <w:sz w:val="24"/>
              </w:rPr>
            </w:pPr>
          </w:p>
          <w:p w:rsidR="00043208" w:rsidRDefault="00E35094">
            <w:pPr>
              <w:pStyle w:val="TableParagraph"/>
              <w:spacing w:before="1"/>
              <w:ind w:left="95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Equivalence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Relation:</w:t>
            </w:r>
          </w:p>
          <w:p w:rsidR="00043208" w:rsidRDefault="00043208">
            <w:pPr>
              <w:pStyle w:val="TableParagraph"/>
              <w:spacing w:before="1"/>
              <w:rPr>
                <w:sz w:val="23"/>
              </w:rPr>
            </w:pPr>
          </w:p>
          <w:p w:rsidR="00043208" w:rsidRDefault="00E35094">
            <w:pPr>
              <w:pStyle w:val="TableParagraph"/>
              <w:ind w:left="953"/>
              <w:rPr>
                <w:sz w:val="24"/>
              </w:rPr>
            </w:pPr>
            <w:r>
              <w:rPr>
                <w:b/>
                <w:sz w:val="24"/>
              </w:rPr>
              <w:t>Definition: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an </w:t>
            </w:r>
            <w:r>
              <w:rPr>
                <w:b/>
                <w:sz w:val="24"/>
              </w:rPr>
              <w:t>equivalence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</w:p>
          <w:p w:rsidR="00043208" w:rsidRDefault="00043208">
            <w:pPr>
              <w:pStyle w:val="TableParagraph"/>
              <w:spacing w:before="4"/>
              <w:rPr>
                <w:sz w:val="27"/>
              </w:rPr>
            </w:pPr>
          </w:p>
          <w:p w:rsidR="00043208" w:rsidRDefault="00E35094">
            <w:pPr>
              <w:pStyle w:val="TableParagraph"/>
              <w:numPr>
                <w:ilvl w:val="1"/>
                <w:numId w:val="11"/>
              </w:numPr>
              <w:tabs>
                <w:tab w:val="left" w:pos="1410"/>
              </w:tabs>
              <w:spacing w:line="287" w:lineRule="exact"/>
              <w:ind w:left="14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reflexive</w:t>
            </w:r>
          </w:p>
          <w:p w:rsidR="00043208" w:rsidRDefault="00E35094">
            <w:pPr>
              <w:pStyle w:val="TableParagraph"/>
              <w:numPr>
                <w:ilvl w:val="1"/>
                <w:numId w:val="11"/>
              </w:numPr>
              <w:tabs>
                <w:tab w:val="left" w:pos="1410"/>
              </w:tabs>
              <w:spacing w:line="276" w:lineRule="exact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a 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=&gt;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every a,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b 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i.e.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symmetric</w:t>
            </w:r>
          </w:p>
          <w:p w:rsidR="00043208" w:rsidRDefault="00E35094">
            <w:pPr>
              <w:pStyle w:val="TableParagraph"/>
              <w:numPr>
                <w:ilvl w:val="1"/>
                <w:numId w:val="11"/>
              </w:numPr>
              <w:tabs>
                <w:tab w:val="left" w:pos="1415"/>
              </w:tabs>
              <w:spacing w:line="338" w:lineRule="auto"/>
              <w:ind w:right="3339" w:firstLine="96"/>
              <w:rPr>
                <w:b/>
                <w:sz w:val="24"/>
              </w:rPr>
            </w:pPr>
            <w:r>
              <w:rPr>
                <w:sz w:val="24"/>
              </w:rPr>
              <w:t xml:space="preserve">a R b and b R c =&gt; a R c for every </w:t>
            </w:r>
            <w:r>
              <w:rPr>
                <w:b/>
                <w:sz w:val="24"/>
              </w:rPr>
              <w:t>a, b, c Є A, i.e. R istransitive.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</w:p>
          <w:p w:rsidR="00043208" w:rsidRDefault="00E35094">
            <w:pPr>
              <w:pStyle w:val="TableParagraph"/>
              <w:tabs>
                <w:tab w:val="left" w:pos="2129"/>
              </w:tabs>
              <w:spacing w:before="79"/>
              <w:ind w:left="1313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 set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realnumbers.</w:t>
            </w:r>
          </w:p>
          <w:p w:rsidR="00043208" w:rsidRDefault="00E35094">
            <w:pPr>
              <w:pStyle w:val="TableParagraph"/>
              <w:tabs>
                <w:tab w:val="left" w:pos="2129"/>
              </w:tabs>
              <w:spacing w:before="209"/>
              <w:ind w:left="1313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parallel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plane.</w:t>
            </w:r>
          </w:p>
        </w:tc>
      </w:tr>
      <w:tr w:rsidR="00043208">
        <w:trPr>
          <w:trHeight w:val="601"/>
        </w:trPr>
        <w:tc>
          <w:tcPr>
            <w:tcW w:w="5116" w:type="dxa"/>
            <w:tcBorders>
              <w:top w:val="single" w:sz="18" w:space="0" w:color="602221"/>
              <w:left w:val="single" w:sz="48" w:space="0" w:color="000000"/>
              <w:bottom w:val="single" w:sz="4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5"/>
              <w:ind w:left="602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81" w:type="dxa"/>
            <w:tcBorders>
              <w:top w:val="single" w:sz="18" w:space="0" w:color="602221"/>
              <w:left w:val="nil"/>
              <w:bottom w:val="single" w:sz="12" w:space="0" w:color="000000"/>
              <w:right w:val="single" w:sz="48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70"/>
              <w:ind w:right="159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24</w:t>
            </w:r>
          </w:p>
        </w:tc>
      </w:tr>
    </w:tbl>
    <w:p w:rsidR="00043208" w:rsidRDefault="00307D90">
      <w:pPr>
        <w:rPr>
          <w:sz w:val="2"/>
          <w:szCs w:val="2"/>
        </w:rPr>
      </w:pPr>
      <w:r w:rsidRPr="00307D90">
        <w:pict>
          <v:group id="_x0000_s2006" style="position:absolute;margin-left:21.45pt;margin-top:735.25pt;width:2.85pt;height:3.75pt;z-index:15769600;mso-position-horizontal-relative:page;mso-position-vertical-relative:page" coordorigin="429,14705" coordsize="57,75">
            <v:shape id="_x0000_s2008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2007" style="position:absolute" from="429,14772" to="485,14772" strokecolor="#602221" strokeweight=".72pt"/>
            <w10:wrap anchorx="page" anchory="page"/>
          </v:group>
        </w:pict>
      </w:r>
      <w:r w:rsidRPr="00307D90">
        <w:pict>
          <v:group id="_x0000_s2003" style="position:absolute;margin-left:281.85pt;margin-top:761.95pt;width:204.1pt;height:5.75pt;z-index:-19425280;mso-position-horizontal-relative:page;mso-position-vertical-relative:page" coordorigin="5637,15239" coordsize="4082,115">
            <v:line id="_x0000_s2005" style="position:absolute" from="5637,15247" to="9618,15247" strokeweight=".72pt"/>
            <v:shape id="_x0000_s2004" type="#_x0000_t75" style="position:absolute;left:9603;top:15239;width:116;height:115">
              <v:imagedata r:id="rId8" o:title=""/>
            </v:shape>
            <w10:wrap anchorx="page" anchory="page"/>
          </v:group>
        </w:pict>
      </w:r>
    </w:p>
    <w:p w:rsidR="00043208" w:rsidRDefault="00043208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</w:p>
    <w:p w:rsidR="00043208" w:rsidRDefault="00307D90">
      <w:pPr>
        <w:pStyle w:val="BodyText"/>
        <w:tabs>
          <w:tab w:val="left" w:pos="4673"/>
          <w:tab w:val="left" w:pos="5619"/>
          <w:tab w:val="left" w:pos="6689"/>
          <w:tab w:val="left" w:pos="9782"/>
        </w:tabs>
        <w:spacing w:before="72"/>
        <w:ind w:left="2925"/>
      </w:pPr>
      <w:r w:rsidRPr="00307D90">
        <w:lastRenderedPageBreak/>
        <w:pict>
          <v:group id="_x0000_s1981" style="position:absolute;left:0;text-align:left;margin-left:21.45pt;margin-top:24pt;width:569.15pt;height:745pt;z-index:-19424768;mso-position-horizontal-relative:page;mso-position-vertical-relative:page" coordorigin="429,480" coordsize="11383,14900">
            <v:line id="_x0000_s2002" style="position:absolute" from="458,14690" to="458,14750" strokecolor="#602221" strokeweight="2.76pt"/>
            <v:line id="_x0000_s2001" style="position:absolute" from="429,14771" to="485,14771" strokecolor="#602221" strokeweight=".72pt"/>
            <v:line id="_x0000_s2000" style="position:absolute" from="567,14720" to="11678,14720" strokecolor="#602221" strokeweight="2.76pt"/>
            <v:line id="_x0000_s1999" style="position:absolute" from="569,14764" to="569,14778" strokecolor="#602221" strokeweight=".21pt"/>
            <v:rect id="_x0000_s1998" style="position:absolute;left:571;top:14759;width:11112;height:499" fillcolor="#923634" stroked="f"/>
            <v:line id="_x0000_s1997" style="position:absolute" from="566,14752" to="9618,14752" strokecolor="#602221" strokeweight=".72pt"/>
            <v:rect id="_x0000_s1996" style="position:absolute;left:9617;top:14745;width:15;height:15" fillcolor="#602221" stroked="f"/>
            <v:line id="_x0000_s1995" style="position:absolute" from="9632,14752" to="11678,14752" strokecolor="#602221" strokeweight=".72pt"/>
            <v:line id="_x0000_s1994" style="position:absolute" from="485,540" to="11678,540" strokeweight="6pt"/>
            <v:line id="_x0000_s1993" style="position:absolute" from="526,600" to="526,15264" strokeweight="4.08pt"/>
            <v:line id="_x0000_s1992" style="position:absolute" from="485,15372" to="9618,15372" strokeweight=".72pt"/>
            <v:line id="_x0000_s1991" style="position:absolute" from="485,15321" to="9618,15321" strokeweight="2.88pt"/>
            <v:line id="_x0000_s1990" style="position:absolute" from="485,15271" to="9618,15271" strokeweight=".72pt"/>
            <v:shape id="_x0000_s1989" type="#_x0000_t75" style="position:absolute;left:9603;top:15263;width:116;height:115">
              <v:imagedata r:id="rId8" o:title=""/>
            </v:shape>
            <v:line id="_x0000_s1988" style="position:absolute" from="9719,15372" to="11678,15372" strokeweight=".72pt"/>
            <v:line id="_x0000_s1987" style="position:absolute" from="9719,15321" to="11678,15321" strokeweight="2.88pt"/>
            <v:line id="_x0000_s1986" style="position:absolute" from="9719,15271" to="11678,15271" strokeweight=".72pt"/>
            <v:line id="_x0000_s1985" style="position:absolute" from="11784,14692" to="11784,14748" strokecolor="#602221" strokeweight="2.76pt"/>
            <v:line id="_x0000_s1984" style="position:absolute" from="11760,14771" to="11808,14771" strokecolor="#602221" strokeweight=".72pt"/>
            <v:line id="_x0000_s1983" style="position:absolute" from="11719,480" to="11719,15264" strokeweight="4.08pt"/>
            <v:shape id="_x0000_s1982" style="position:absolute;left:480;top:480;width:11285;height:14898" coordorigin="480,480" coordsize="11285,14898" o:spt="100" adj="0,,0" path="m11764,15355r-9,l490,15355r-10,l480,15364r10,l11678,15364r,14l11760,15378r,-14l11764,15364r,-9xm11764,480r-9,l490,480r-10,l480,490r,l480,15355r10,l490,490r11265,l11755,15263r-77,l11678,15277r77,l11755,15291r-77,l11678,15349r77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35094">
        <w:t>us</w:t>
      </w:r>
      <w:r w:rsidR="00E35094">
        <w:rPr>
          <w:spacing w:val="-3"/>
        </w:rPr>
        <w:t xml:space="preserve"> </w:t>
      </w:r>
      <w:r w:rsidR="00E35094">
        <w:t>consider</w:t>
      </w:r>
      <w:r w:rsidR="00E35094">
        <w:rPr>
          <w:spacing w:val="58"/>
        </w:rPr>
        <w:t xml:space="preserve"> </w:t>
      </w:r>
      <w:r w:rsidR="00E35094">
        <w:t>the</w:t>
      </w:r>
      <w:r w:rsidR="00E35094">
        <w:tab/>
        <w:t>set</w:t>
      </w:r>
      <w:r w:rsidR="00E35094">
        <w:rPr>
          <w:spacing w:val="7"/>
        </w:rPr>
        <w:t xml:space="preserve"> </w:t>
      </w:r>
      <w:r w:rsidR="00E35094">
        <w:t>T</w:t>
      </w:r>
      <w:r w:rsidR="00E35094">
        <w:rPr>
          <w:spacing w:val="-5"/>
        </w:rPr>
        <w:t xml:space="preserve"> </w:t>
      </w:r>
      <w:r w:rsidR="00E35094">
        <w:t>of</w:t>
      </w:r>
      <w:r w:rsidR="00E35094">
        <w:tab/>
        <w:t>triangles</w:t>
      </w:r>
      <w:r w:rsidR="00E35094">
        <w:tab/>
        <w:t>in</w:t>
      </w:r>
      <w:r w:rsidR="00E35094">
        <w:rPr>
          <w:spacing w:val="-10"/>
        </w:rPr>
        <w:t xml:space="preserve"> </w:t>
      </w:r>
      <w:r w:rsidR="00E35094">
        <w:t>a</w:t>
      </w:r>
      <w:r w:rsidR="00E35094">
        <w:rPr>
          <w:spacing w:val="116"/>
        </w:rPr>
        <w:t xml:space="preserve"> </w:t>
      </w:r>
      <w:r w:rsidR="00E35094">
        <w:t>plane.</w:t>
      </w:r>
      <w:r w:rsidR="00E35094">
        <w:rPr>
          <w:spacing w:val="46"/>
        </w:rPr>
        <w:t xml:space="preserve"> </w:t>
      </w:r>
      <w:r w:rsidR="00E35094">
        <w:t>Let</w:t>
      </w:r>
      <w:r w:rsidR="00E35094">
        <w:rPr>
          <w:spacing w:val="3"/>
        </w:rPr>
        <w:t xml:space="preserve"> </w:t>
      </w:r>
      <w:r w:rsidR="00E35094">
        <w:t>us</w:t>
      </w:r>
      <w:r w:rsidR="00E35094">
        <w:rPr>
          <w:spacing w:val="7"/>
        </w:rPr>
        <w:t xml:space="preserve"> </w:t>
      </w:r>
      <w:r w:rsidR="00E35094">
        <w:t>define</w:t>
      </w:r>
      <w:r w:rsidR="00E35094">
        <w:rPr>
          <w:spacing w:val="53"/>
        </w:rPr>
        <w:t xml:space="preserve"> </w:t>
      </w:r>
      <w:r w:rsidR="00E35094">
        <w:t>a</w:t>
      </w:r>
      <w:r w:rsidR="00E35094">
        <w:tab/>
        <w:t>relation</w:t>
      </w:r>
    </w:p>
    <w:p w:rsidR="00043208" w:rsidRDefault="00043208">
      <w:pPr>
        <w:pStyle w:val="BodyText"/>
        <w:rPr>
          <w:sz w:val="20"/>
        </w:rPr>
      </w:pPr>
    </w:p>
    <w:p w:rsidR="00043208" w:rsidRDefault="00043208">
      <w:pPr>
        <w:pStyle w:val="BodyText"/>
        <w:rPr>
          <w:sz w:val="20"/>
        </w:rPr>
      </w:pPr>
    </w:p>
    <w:p w:rsidR="00043208" w:rsidRDefault="00043208">
      <w:pPr>
        <w:pStyle w:val="BodyText"/>
        <w:rPr>
          <w:sz w:val="20"/>
        </w:rPr>
      </w:pPr>
    </w:p>
    <w:p w:rsidR="00043208" w:rsidRDefault="00043208">
      <w:pPr>
        <w:pStyle w:val="BodyText"/>
        <w:rPr>
          <w:sz w:val="20"/>
        </w:rPr>
      </w:pPr>
    </w:p>
    <w:p w:rsidR="00043208" w:rsidRDefault="00043208">
      <w:pPr>
        <w:pStyle w:val="BodyText"/>
        <w:rPr>
          <w:sz w:val="20"/>
        </w:rPr>
      </w:pPr>
    </w:p>
    <w:p w:rsidR="00043208" w:rsidRDefault="00043208">
      <w:pPr>
        <w:pStyle w:val="BodyText"/>
        <w:rPr>
          <w:sz w:val="20"/>
        </w:rPr>
      </w:pPr>
    </w:p>
    <w:p w:rsidR="00043208" w:rsidRDefault="00043208">
      <w:pPr>
        <w:pStyle w:val="BodyText"/>
        <w:spacing w:before="8"/>
        <w:rPr>
          <w:sz w:val="22"/>
        </w:rPr>
      </w:pP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13"/>
        <w:gridCol w:w="3746"/>
        <w:gridCol w:w="572"/>
        <w:gridCol w:w="2575"/>
        <w:gridCol w:w="1168"/>
      </w:tblGrid>
      <w:tr w:rsidR="00043208">
        <w:trPr>
          <w:trHeight w:val="281"/>
        </w:trPr>
        <w:tc>
          <w:tcPr>
            <w:tcW w:w="1713" w:type="dxa"/>
          </w:tcPr>
          <w:p w:rsidR="00043208" w:rsidRDefault="00E35094">
            <w:pPr>
              <w:pStyle w:val="TableParagraph"/>
              <w:spacing w:line="262" w:lineRule="exact"/>
              <w:ind w:right="56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Problem1: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</w:p>
        </w:tc>
        <w:tc>
          <w:tcPr>
            <w:tcW w:w="3746" w:type="dxa"/>
          </w:tcPr>
          <w:p w:rsidR="00043208" w:rsidRDefault="00043208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43208" w:rsidRDefault="00043208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</w:tcPr>
          <w:p w:rsidR="00043208" w:rsidRDefault="00043208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043208" w:rsidRDefault="00043208">
            <w:pPr>
              <w:pStyle w:val="TableParagraph"/>
              <w:rPr>
                <w:sz w:val="20"/>
              </w:rPr>
            </w:pPr>
          </w:p>
        </w:tc>
      </w:tr>
      <w:tr w:rsidR="00043208">
        <w:trPr>
          <w:trHeight w:val="295"/>
        </w:trPr>
        <w:tc>
          <w:tcPr>
            <w:tcW w:w="1713" w:type="dxa"/>
          </w:tcPr>
          <w:p w:rsidR="00043208" w:rsidRDefault="00E35094">
            <w:pPr>
              <w:pStyle w:val="TableParagraph"/>
              <w:spacing w:before="5" w:line="269" w:lineRule="exact"/>
              <w:ind w:right="1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R</w:t>
            </w:r>
          </w:p>
        </w:tc>
        <w:tc>
          <w:tcPr>
            <w:tcW w:w="3746" w:type="dxa"/>
          </w:tcPr>
          <w:p w:rsidR="00043208" w:rsidRDefault="00E35094">
            <w:pPr>
              <w:pStyle w:val="TableParagraph"/>
              <w:tabs>
                <w:tab w:val="left" w:pos="1185"/>
                <w:tab w:val="left" w:pos="2540"/>
              </w:tabs>
              <w:spacing w:before="5" w:line="269" w:lineRule="exact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z w:val="24"/>
              </w:rPr>
              <w:tab/>
              <w:t>R=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{(a,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572" w:type="dxa"/>
          </w:tcPr>
          <w:p w:rsidR="00043208" w:rsidRDefault="00E35094">
            <w:pPr>
              <w:pStyle w:val="TableParagraph"/>
              <w:spacing w:before="5" w:line="269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Є</w:t>
            </w:r>
          </w:p>
        </w:tc>
        <w:tc>
          <w:tcPr>
            <w:tcW w:w="2575" w:type="dxa"/>
          </w:tcPr>
          <w:p w:rsidR="00043208" w:rsidRDefault="00E35094">
            <w:pPr>
              <w:pStyle w:val="TableParagraph"/>
              <w:tabs>
                <w:tab w:val="left" w:pos="394"/>
              </w:tabs>
              <w:spacing w:before="5" w:line="269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ab/>
              <w:t>and 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similar</w:t>
            </w:r>
          </w:p>
        </w:tc>
        <w:tc>
          <w:tcPr>
            <w:tcW w:w="1168" w:type="dxa"/>
          </w:tcPr>
          <w:p w:rsidR="00043208" w:rsidRDefault="00E35094">
            <w:pPr>
              <w:pStyle w:val="TableParagraph"/>
              <w:spacing w:before="5" w:line="269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b}</w:t>
            </w:r>
          </w:p>
        </w:tc>
      </w:tr>
      <w:tr w:rsidR="00043208">
        <w:trPr>
          <w:trHeight w:val="297"/>
        </w:trPr>
        <w:tc>
          <w:tcPr>
            <w:tcW w:w="1713" w:type="dxa"/>
          </w:tcPr>
          <w:p w:rsidR="00043208" w:rsidRDefault="00E35094">
            <w:pPr>
              <w:pStyle w:val="TableParagraph"/>
              <w:spacing w:before="3" w:line="274" w:lineRule="exact"/>
              <w:ind w:left="920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3746" w:type="dxa"/>
          </w:tcPr>
          <w:p w:rsidR="00043208" w:rsidRDefault="00E35094">
            <w:pPr>
              <w:pStyle w:val="TableParagraph"/>
              <w:tabs>
                <w:tab w:val="left" w:pos="720"/>
                <w:tab w:val="left" w:pos="1286"/>
                <w:tab w:val="left" w:pos="2180"/>
                <w:tab w:val="left" w:pos="2862"/>
              </w:tabs>
              <w:spacing w:before="3" w:line="274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  <w:t>show</w:t>
            </w:r>
            <w:r>
              <w:rPr>
                <w:sz w:val="24"/>
              </w:rPr>
              <w:tab/>
              <w:t>that</w:t>
            </w:r>
            <w:r>
              <w:rPr>
                <w:sz w:val="24"/>
              </w:rPr>
              <w:tab/>
              <w:t>relation</w:t>
            </w:r>
          </w:p>
        </w:tc>
        <w:tc>
          <w:tcPr>
            <w:tcW w:w="572" w:type="dxa"/>
          </w:tcPr>
          <w:p w:rsidR="00043208" w:rsidRDefault="00E35094">
            <w:pPr>
              <w:pStyle w:val="TableParagraph"/>
              <w:spacing w:before="3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2575" w:type="dxa"/>
          </w:tcPr>
          <w:p w:rsidR="00043208" w:rsidRDefault="00E35094">
            <w:pPr>
              <w:pStyle w:val="TableParagraph"/>
              <w:tabs>
                <w:tab w:val="left" w:pos="614"/>
                <w:tab w:val="left" w:pos="1205"/>
              </w:tabs>
              <w:spacing w:before="3" w:line="274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z w:val="24"/>
              </w:rPr>
              <w:tab/>
              <w:t>an</w:t>
            </w:r>
            <w:r>
              <w:rPr>
                <w:sz w:val="24"/>
              </w:rPr>
              <w:tab/>
              <w:t>Equivalence</w:t>
            </w:r>
          </w:p>
        </w:tc>
        <w:tc>
          <w:tcPr>
            <w:tcW w:w="1168" w:type="dxa"/>
          </w:tcPr>
          <w:p w:rsidR="00043208" w:rsidRDefault="00E35094">
            <w:pPr>
              <w:pStyle w:val="TableParagraph"/>
              <w:spacing w:before="3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relation</w:t>
            </w:r>
          </w:p>
        </w:tc>
      </w:tr>
      <w:tr w:rsidR="00043208">
        <w:trPr>
          <w:trHeight w:val="284"/>
        </w:trPr>
        <w:tc>
          <w:tcPr>
            <w:tcW w:w="1713" w:type="dxa"/>
          </w:tcPr>
          <w:p w:rsidR="00043208" w:rsidRDefault="00E35094">
            <w:pPr>
              <w:pStyle w:val="TableParagraph"/>
              <w:spacing w:before="8" w:line="256" w:lineRule="exact"/>
              <w:ind w:left="204"/>
              <w:rPr>
                <w:sz w:val="24"/>
              </w:rPr>
            </w:pPr>
            <w:r>
              <w:rPr>
                <w:b/>
                <w:sz w:val="24"/>
              </w:rPr>
              <w:t>Solution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3746" w:type="dxa"/>
          </w:tcPr>
          <w:p w:rsidR="00043208" w:rsidRDefault="00043208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43208" w:rsidRDefault="00043208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</w:tcPr>
          <w:p w:rsidR="00043208" w:rsidRDefault="00043208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043208" w:rsidRDefault="00043208">
            <w:pPr>
              <w:pStyle w:val="TableParagraph"/>
              <w:rPr>
                <w:sz w:val="20"/>
              </w:rPr>
            </w:pPr>
          </w:p>
        </w:tc>
      </w:tr>
    </w:tbl>
    <w:p w:rsidR="00043208" w:rsidRDefault="00043208">
      <w:pPr>
        <w:pStyle w:val="BodyText"/>
        <w:spacing w:before="7"/>
        <w:rPr>
          <w:sz w:val="16"/>
        </w:rPr>
      </w:pPr>
    </w:p>
    <w:p w:rsidR="00043208" w:rsidRDefault="00E35094">
      <w:pPr>
        <w:pStyle w:val="BodyText"/>
        <w:tabs>
          <w:tab w:val="left" w:pos="1844"/>
        </w:tabs>
        <w:spacing w:before="90"/>
        <w:ind w:left="1503"/>
      </w:pPr>
      <w:r>
        <w:t>&lt;</w:t>
      </w:r>
      <w:r>
        <w:tab/>
        <w:t>A</w:t>
      </w:r>
      <w:r>
        <w:rPr>
          <w:spacing w:val="-9"/>
        </w:rPr>
        <w:t xml:space="preserve"> </w:t>
      </w:r>
      <w:r>
        <w:t>triangle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itself.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a</w:t>
      </w:r>
    </w:p>
    <w:p w:rsidR="00043208" w:rsidRDefault="00E35094">
      <w:pPr>
        <w:pStyle w:val="BodyText"/>
        <w:tabs>
          <w:tab w:val="left" w:pos="1864"/>
        </w:tabs>
        <w:spacing w:before="158" w:line="237" w:lineRule="auto"/>
        <w:ind w:left="1864" w:right="1348" w:hanging="361"/>
      </w:pPr>
      <w:r>
        <w:t>&lt;</w:t>
      </w:r>
      <w:r>
        <w:tab/>
        <w:t>If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triangle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similar to the</w:t>
      </w:r>
      <w:r>
        <w:rPr>
          <w:spacing w:val="-7"/>
        </w:rPr>
        <w:t xml:space="preserve"> </w:t>
      </w:r>
      <w:r>
        <w:t>triangle</w:t>
      </w:r>
      <w:r>
        <w:rPr>
          <w:spacing w:val="6"/>
        </w:rPr>
        <w:t xml:space="preserve"> </w:t>
      </w:r>
      <w:r>
        <w:t>b,</w:t>
      </w:r>
      <w:r>
        <w:rPr>
          <w:spacing w:val="-8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triangle</w:t>
      </w:r>
      <w:r>
        <w:rPr>
          <w:spacing w:val="3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similar 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triangle</w:t>
      </w:r>
      <w:r>
        <w:rPr>
          <w:spacing w:val="2"/>
        </w:rPr>
        <w:t xml:space="preserve"> </w:t>
      </w:r>
      <w:r>
        <w:t>athen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=&gt;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a</w:t>
      </w:r>
    </w:p>
    <w:p w:rsidR="00043208" w:rsidRDefault="00043208">
      <w:pPr>
        <w:pStyle w:val="BodyText"/>
        <w:spacing w:before="11"/>
      </w:pPr>
    </w:p>
    <w:p w:rsidR="00043208" w:rsidRDefault="00E35094">
      <w:pPr>
        <w:pStyle w:val="BodyText"/>
        <w:tabs>
          <w:tab w:val="left" w:pos="1864"/>
        </w:tabs>
        <w:spacing w:line="242" w:lineRule="auto"/>
        <w:ind w:left="1864" w:right="1369" w:hanging="361"/>
      </w:pPr>
      <w:r>
        <w:t>&lt;</w:t>
      </w:r>
      <w:r>
        <w:tab/>
        <w:t>If</w:t>
      </w:r>
      <w:r>
        <w:rPr>
          <w:spacing w:val="-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similar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 is</w:t>
      </w:r>
      <w:r>
        <w:rPr>
          <w:spacing w:val="-7"/>
        </w:rPr>
        <w:t xml:space="preserve"> </w:t>
      </w:r>
      <w:r>
        <w:t>similar to</w:t>
      </w:r>
      <w:r>
        <w:rPr>
          <w:spacing w:val="4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similar to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(i.e)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57"/>
        </w:rPr>
        <w:t xml:space="preserve"> </w:t>
      </w:r>
      <w:r>
        <w:t>c.</w:t>
      </w:r>
    </w:p>
    <w:p w:rsidR="00043208" w:rsidRDefault="00E35094">
      <w:pPr>
        <w:pStyle w:val="Heading1"/>
        <w:spacing w:before="4"/>
        <w:ind w:left="2584"/>
      </w:pPr>
      <w:bookmarkStart w:id="0" w:name="Hence_R_is_an_equivalence_relation."/>
      <w:bookmarkEnd w:id="0"/>
      <w:r>
        <w:t>Hence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equivalence</w:t>
      </w:r>
      <w:r>
        <w:rPr>
          <w:spacing w:val="-2"/>
        </w:rPr>
        <w:t xml:space="preserve"> </w:t>
      </w:r>
      <w:r>
        <w:t>relation.</w:t>
      </w:r>
    </w:p>
    <w:p w:rsidR="00043208" w:rsidRDefault="00043208">
      <w:pPr>
        <w:pStyle w:val="BodyText"/>
        <w:spacing w:before="4"/>
        <w:rPr>
          <w:b/>
          <w:sz w:val="23"/>
        </w:rPr>
      </w:pPr>
    </w:p>
    <w:p w:rsidR="00043208" w:rsidRDefault="00E35094">
      <w:pPr>
        <w:spacing w:before="1" w:line="237" w:lineRule="auto"/>
        <w:ind w:left="2281" w:right="1157" w:hanging="1143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{1,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…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7}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R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{(x,</w:t>
      </w:r>
      <w:r>
        <w:rPr>
          <w:spacing w:val="2"/>
          <w:sz w:val="24"/>
        </w:rPr>
        <w:t xml:space="preserve"> </w:t>
      </w:r>
      <w:r>
        <w:rPr>
          <w:sz w:val="24"/>
        </w:rPr>
        <w:t>y)</w:t>
      </w:r>
      <w:r>
        <w:rPr>
          <w:spacing w:val="1"/>
          <w:sz w:val="24"/>
        </w:rPr>
        <w:t xml:space="preserve"> </w:t>
      </w:r>
      <w:r>
        <w:rPr>
          <w:sz w:val="24"/>
        </w:rPr>
        <w:t>/ x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divisible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3} Show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equivalence relation.</w:t>
      </w:r>
    </w:p>
    <w:p w:rsidR="00043208" w:rsidRDefault="00043208">
      <w:pPr>
        <w:pStyle w:val="BodyText"/>
      </w:pPr>
    </w:p>
    <w:p w:rsidR="00043208" w:rsidRDefault="00E35094">
      <w:pPr>
        <w:spacing w:before="1"/>
        <w:ind w:left="1143"/>
        <w:rPr>
          <w:sz w:val="24"/>
        </w:rPr>
      </w:pPr>
      <w:r>
        <w:rPr>
          <w:b/>
          <w:sz w:val="24"/>
        </w:rPr>
        <w:t>Solution: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any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divisible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</w:p>
    <w:p w:rsidR="00043208" w:rsidRDefault="00E35094">
      <w:pPr>
        <w:pStyle w:val="BodyText"/>
        <w:spacing w:before="17"/>
        <w:ind w:left="2464"/>
      </w:pPr>
      <w:r>
        <w:t>3, Hence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reflexive</w:t>
      </w:r>
    </w:p>
    <w:p w:rsidR="00043208" w:rsidRDefault="00E35094">
      <w:pPr>
        <w:spacing w:before="101" w:line="237" w:lineRule="auto"/>
        <w:ind w:left="1143" w:right="2300" w:firstLine="1315"/>
        <w:rPr>
          <w:sz w:val="24"/>
        </w:rPr>
      </w:pP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any 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 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 is</w:t>
      </w:r>
      <w:r>
        <w:rPr>
          <w:spacing w:val="-2"/>
          <w:sz w:val="24"/>
        </w:rPr>
        <w:t xml:space="preserve"> </w:t>
      </w:r>
      <w:r>
        <w:rPr>
          <w:sz w:val="24"/>
        </w:rPr>
        <w:t>divisible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24"/>
        </w:rPr>
        <w:t>then</w:t>
      </w:r>
      <w:r>
        <w:rPr>
          <w:spacing w:val="-5"/>
          <w:sz w:val="24"/>
        </w:rPr>
        <w:t xml:space="preserve"> </w:t>
      </w:r>
      <w:r>
        <w:rPr>
          <w:sz w:val="24"/>
        </w:rPr>
        <w:t>b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4"/>
          <w:sz w:val="24"/>
        </w:rPr>
        <w:t xml:space="preserve"> </w:t>
      </w:r>
      <w:r>
        <w:rPr>
          <w:sz w:val="24"/>
        </w:rPr>
        <w:t>divisible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3,</w:t>
      </w:r>
      <w:r>
        <w:rPr>
          <w:spacing w:val="4"/>
          <w:sz w:val="24"/>
        </w:rPr>
        <w:t xml:space="preserve"> </w:t>
      </w:r>
      <w:r>
        <w:rPr>
          <w:sz w:val="24"/>
        </w:rPr>
        <w:t>R</w:t>
      </w:r>
      <w:r>
        <w:rPr>
          <w:spacing w:val="5"/>
          <w:sz w:val="24"/>
        </w:rPr>
        <w:t xml:space="preserve"> </w:t>
      </w:r>
      <w:r>
        <w:rPr>
          <w:sz w:val="24"/>
        </w:rPr>
        <w:t>is symmetric.</w:t>
      </w:r>
    </w:p>
    <w:p w:rsidR="00043208" w:rsidRDefault="00E35094">
      <w:pPr>
        <w:spacing w:before="96" w:line="237" w:lineRule="auto"/>
        <w:ind w:left="1143" w:right="3902"/>
        <w:rPr>
          <w:sz w:val="24"/>
        </w:rPr>
      </w:pPr>
      <w:r>
        <w:rPr>
          <w:b/>
          <w:sz w:val="24"/>
        </w:rPr>
        <w:t xml:space="preserve">For any a, b, c Є, if a R b and b R c, then a – </w:t>
      </w:r>
      <w:r>
        <w:rPr>
          <w:sz w:val="24"/>
        </w:rPr>
        <w:t>b is divisible by 3</w:t>
      </w:r>
      <w:r>
        <w:rPr>
          <w:spacing w:val="1"/>
          <w:sz w:val="24"/>
        </w:rPr>
        <w:t xml:space="preserve"> </w:t>
      </w:r>
      <w:r>
        <w:rPr>
          <w:sz w:val="24"/>
        </w:rPr>
        <w:t>and b</w:t>
      </w:r>
      <w:r>
        <w:rPr>
          <w:b/>
          <w:sz w:val="24"/>
        </w:rPr>
        <w:t>–</w:t>
      </w:r>
      <w:r>
        <w:rPr>
          <w:sz w:val="24"/>
        </w:rPr>
        <w:t xml:space="preserve">c is divisible by 3. So that (a </w:t>
      </w:r>
      <w:r>
        <w:rPr>
          <w:b/>
          <w:sz w:val="24"/>
        </w:rPr>
        <w:t xml:space="preserve">– </w:t>
      </w:r>
      <w:r>
        <w:rPr>
          <w:sz w:val="24"/>
        </w:rPr>
        <w:t xml:space="preserve">b) + (b </w:t>
      </w:r>
      <w:r>
        <w:rPr>
          <w:b/>
          <w:sz w:val="24"/>
        </w:rPr>
        <w:t xml:space="preserve">– </w:t>
      </w:r>
      <w:r>
        <w:rPr>
          <w:sz w:val="24"/>
        </w:rPr>
        <w:t>c) is also divisible by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2"/>
          <w:sz w:val="24"/>
        </w:rPr>
        <w:t xml:space="preserve"> </w:t>
      </w:r>
      <w:r>
        <w:rPr>
          <w:sz w:val="24"/>
        </w:rPr>
        <w:t>hence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4"/>
          <w:sz w:val="24"/>
        </w:rPr>
        <w:t xml:space="preserve"> </w:t>
      </w:r>
      <w:r>
        <w:rPr>
          <w:sz w:val="24"/>
        </w:rPr>
        <w:t>divisible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2"/>
          <w:sz w:val="24"/>
        </w:rPr>
        <w:t xml:space="preserve"> </w:t>
      </w:r>
      <w:r>
        <w:rPr>
          <w:sz w:val="24"/>
        </w:rPr>
        <w:t>Thus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transitive.</w:t>
      </w:r>
    </w:p>
    <w:p w:rsidR="00043208" w:rsidRDefault="00E35094">
      <w:pPr>
        <w:pStyle w:val="Heading1"/>
        <w:spacing w:before="43"/>
      </w:pPr>
      <w:bookmarkStart w:id="1" w:name="Hence_R_is_equivalence."/>
      <w:bookmarkEnd w:id="1"/>
      <w:r>
        <w:t>Hence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equivalence.</w:t>
      </w:r>
    </w:p>
    <w:p w:rsidR="00043208" w:rsidRDefault="00043208">
      <w:pPr>
        <w:pStyle w:val="BodyText"/>
        <w:spacing w:before="2"/>
        <w:rPr>
          <w:b/>
          <w:sz w:val="23"/>
        </w:rPr>
      </w:pPr>
    </w:p>
    <w:p w:rsidR="00043208" w:rsidRDefault="00E35094">
      <w:pPr>
        <w:pStyle w:val="BodyText"/>
        <w:ind w:left="1143"/>
      </w:pPr>
      <w:r>
        <w:t>Problem3</w:t>
      </w:r>
      <w:r>
        <w:rPr>
          <w:spacing w:val="-2"/>
        </w:rPr>
        <w:t xml:space="preserve"> </w:t>
      </w:r>
      <w:r>
        <w:t>.Let</w:t>
      </w:r>
      <w:r>
        <w:rPr>
          <w:spacing w:val="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integers. Let</w:t>
      </w:r>
      <w:r>
        <w:rPr>
          <w:spacing w:val="3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fixed</w:t>
      </w:r>
      <w:r>
        <w:rPr>
          <w:spacing w:val="2"/>
        </w:rPr>
        <w:t xml:space="preserve"> </w:t>
      </w:r>
      <w:r>
        <w:t>integer. Two</w:t>
      </w:r>
      <w:r>
        <w:rPr>
          <w:spacing w:val="-1"/>
        </w:rPr>
        <w:t xml:space="preserve"> </w:t>
      </w:r>
      <w:r>
        <w:t>integers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and</w:t>
      </w:r>
    </w:p>
    <w:p w:rsidR="00043208" w:rsidRDefault="00E35094">
      <w:pPr>
        <w:pStyle w:val="BodyText"/>
        <w:spacing w:before="55" w:line="275" w:lineRule="exact"/>
        <w:ind w:left="1143"/>
      </w:pPr>
      <w:r>
        <w:t>b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said to be congruent</w:t>
      </w:r>
      <w:r>
        <w:rPr>
          <w:spacing w:val="5"/>
        </w:rPr>
        <w:t xml:space="preserve"> </w:t>
      </w:r>
      <w:r>
        <w:t>modulo</w:t>
      </w:r>
      <w:r>
        <w:rPr>
          <w:spacing w:val="9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and only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divides</w:t>
      </w:r>
      <w:r>
        <w:rPr>
          <w:spacing w:val="-2"/>
        </w:rPr>
        <w:t xml:space="preserve"> </w:t>
      </w:r>
      <w:r>
        <w:t>a-b,</w:t>
      </w:r>
      <w:r>
        <w:rPr>
          <w:spacing w:val="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write a</w:t>
      </w:r>
      <w:r>
        <w:rPr>
          <w:spacing w:val="-1"/>
        </w:rPr>
        <w:t xml:space="preserve"> </w:t>
      </w:r>
      <w:r>
        <w:t>º</w:t>
      </w:r>
      <w:r>
        <w:rPr>
          <w:spacing w:val="-3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(mod</w:t>
      </w:r>
      <w:r>
        <w:rPr>
          <w:spacing w:val="1"/>
        </w:rPr>
        <w:t xml:space="preserve"> </w:t>
      </w:r>
      <w:r>
        <w:t>m).</w:t>
      </w:r>
    </w:p>
    <w:p w:rsidR="00043208" w:rsidRDefault="00E35094">
      <w:pPr>
        <w:pStyle w:val="BodyText"/>
        <w:spacing w:line="275" w:lineRule="exact"/>
        <w:ind w:left="423"/>
      </w:pPr>
      <w:r>
        <w:t>This</w:t>
      </w:r>
      <w:r>
        <w:rPr>
          <w:spacing w:val="-3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congruence</w:t>
      </w:r>
      <w:r>
        <w:rPr>
          <w:spacing w:val="3"/>
        </w:rPr>
        <w:t xml:space="preserve"> </w:t>
      </w:r>
      <w:r>
        <w:t>modulo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equivalence</w:t>
      </w:r>
      <w:r>
        <w:rPr>
          <w:spacing w:val="-2"/>
        </w:rPr>
        <w:t xml:space="preserve"> </w:t>
      </w:r>
      <w:r>
        <w:t>relation.</w:t>
      </w:r>
    </w:p>
    <w:p w:rsidR="00043208" w:rsidRDefault="00043208">
      <w:pPr>
        <w:pStyle w:val="BodyText"/>
      </w:pPr>
    </w:p>
    <w:p w:rsidR="00043208" w:rsidRDefault="00E35094">
      <w:pPr>
        <w:pStyle w:val="Heading1"/>
        <w:tabs>
          <w:tab w:val="left" w:pos="2204"/>
        </w:tabs>
        <w:spacing w:before="1"/>
        <w:rPr>
          <w:b w:val="0"/>
        </w:rPr>
      </w:pPr>
      <w:bookmarkStart w:id="2" w:name="Solution_:"/>
      <w:bookmarkEnd w:id="2"/>
      <w:r>
        <w:t>Solution</w:t>
      </w:r>
      <w:r>
        <w:tab/>
      </w:r>
      <w:r>
        <w:rPr>
          <w:b w:val="0"/>
        </w:rPr>
        <w:t>:</w:t>
      </w:r>
    </w:p>
    <w:p w:rsidR="00043208" w:rsidRDefault="00043208">
      <w:pPr>
        <w:pStyle w:val="BodyText"/>
        <w:spacing w:before="4"/>
      </w:pPr>
    </w:p>
    <w:p w:rsidR="00043208" w:rsidRDefault="00E35094">
      <w:pPr>
        <w:tabs>
          <w:tab w:val="left" w:pos="1844"/>
        </w:tabs>
        <w:ind w:left="1503"/>
        <w:rPr>
          <w:sz w:val="24"/>
        </w:rPr>
      </w:pPr>
      <w:r>
        <w:rPr>
          <w:sz w:val="24"/>
        </w:rPr>
        <w:t>&lt;</w:t>
      </w:r>
      <w:r>
        <w:rPr>
          <w:sz w:val="24"/>
        </w:rPr>
        <w:tab/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a=0 and m</w:t>
      </w:r>
      <w:r>
        <w:rPr>
          <w:spacing w:val="-9"/>
          <w:sz w:val="24"/>
        </w:rPr>
        <w:t xml:space="preserve"> </w:t>
      </w:r>
      <w:r>
        <w:rPr>
          <w:sz w:val="24"/>
        </w:rPr>
        <w:t>divides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 (i.e)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a 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reflexive</w:t>
      </w:r>
      <w:r>
        <w:rPr>
          <w:spacing w:val="5"/>
          <w:sz w:val="24"/>
        </w:rPr>
        <w:t xml:space="preserve"> </w:t>
      </w:r>
      <w:r>
        <w:rPr>
          <w:sz w:val="24"/>
        </w:rPr>
        <w:t>.</w:t>
      </w:r>
    </w:p>
    <w:p w:rsidR="00043208" w:rsidRDefault="00E35094">
      <w:pPr>
        <w:pStyle w:val="BodyText"/>
        <w:tabs>
          <w:tab w:val="left" w:pos="1864"/>
        </w:tabs>
        <w:spacing w:before="142"/>
        <w:ind w:left="1503"/>
      </w:pPr>
      <w:r>
        <w:t>&lt;</w:t>
      </w:r>
      <w:r>
        <w:tab/>
        <w:t>a R b</w:t>
      </w:r>
      <w:r>
        <w:rPr>
          <w:spacing w:val="-4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divides</w:t>
      </w:r>
      <w:r>
        <w:rPr>
          <w:spacing w:val="-12"/>
        </w:rPr>
        <w:t xml:space="preserve"> </w:t>
      </w:r>
      <w:r>
        <w:t>a-b</w:t>
      </w:r>
    </w:p>
    <w:p w:rsidR="00043208" w:rsidRDefault="00043208">
      <w:pPr>
        <w:pStyle w:val="BodyText"/>
      </w:pPr>
    </w:p>
    <w:p w:rsidR="00043208" w:rsidRDefault="00E35094">
      <w:pPr>
        <w:pStyle w:val="BodyText"/>
        <w:spacing w:before="1"/>
        <w:ind w:left="1143"/>
      </w:pPr>
      <w:r>
        <w:t>m</w:t>
      </w:r>
      <w:r>
        <w:rPr>
          <w:spacing w:val="-9"/>
        </w:rPr>
        <w:t xml:space="preserve"> </w:t>
      </w:r>
      <w:r>
        <w:t>divides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 b</w:t>
      </w:r>
      <w:r>
        <w:rPr>
          <w:spacing w:val="-5"/>
        </w:rPr>
        <w:t xml:space="preserve"> </w:t>
      </w:r>
      <w:r>
        <w:t>º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(mod</w:t>
      </w:r>
      <w:r>
        <w:rPr>
          <w:spacing w:val="4"/>
        </w:rPr>
        <w:t xml:space="preserve"> </w:t>
      </w:r>
      <w:r>
        <w:t>m)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that is</w:t>
      </w:r>
      <w:r>
        <w:rPr>
          <w:spacing w:val="-2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symmetric.</w:t>
      </w:r>
    </w:p>
    <w:p w:rsidR="00043208" w:rsidRDefault="00043208">
      <w:pPr>
        <w:pStyle w:val="BodyText"/>
        <w:spacing w:before="8"/>
        <w:rPr>
          <w:sz w:val="27"/>
        </w:rPr>
      </w:pPr>
    </w:p>
    <w:p w:rsidR="00043208" w:rsidRDefault="00E35094">
      <w:pPr>
        <w:pStyle w:val="ListParagraph"/>
        <w:numPr>
          <w:ilvl w:val="0"/>
          <w:numId w:val="10"/>
        </w:numPr>
        <w:tabs>
          <w:tab w:val="left" w:pos="2225"/>
          <w:tab w:val="left" w:pos="2622"/>
        </w:tabs>
        <w:spacing w:line="338" w:lineRule="auto"/>
        <w:ind w:right="1052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b</w:t>
      </w:r>
      <w:r>
        <w:rPr>
          <w:spacing w:val="-6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=&gt;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ºb</w:t>
      </w:r>
      <w:r>
        <w:rPr>
          <w:spacing w:val="-6"/>
          <w:sz w:val="24"/>
        </w:rPr>
        <w:t xml:space="preserve"> </w:t>
      </w:r>
      <w:r>
        <w:rPr>
          <w:sz w:val="24"/>
        </w:rPr>
        <w:t>(mod</w:t>
      </w:r>
      <w:r>
        <w:rPr>
          <w:spacing w:val="4"/>
          <w:sz w:val="24"/>
        </w:rPr>
        <w:t xml:space="preserve"> </w:t>
      </w:r>
      <w:r>
        <w:rPr>
          <w:sz w:val="24"/>
        </w:rPr>
        <w:t>m)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bº</w:t>
      </w:r>
      <w:r>
        <w:rPr>
          <w:spacing w:val="-7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(mod</w:t>
      </w:r>
      <w:r>
        <w:rPr>
          <w:spacing w:val="5"/>
          <w:sz w:val="24"/>
        </w:rPr>
        <w:t xml:space="preserve"> </w:t>
      </w:r>
      <w:r>
        <w:rPr>
          <w:sz w:val="24"/>
        </w:rPr>
        <w:t>m)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9"/>
          <w:sz w:val="24"/>
        </w:rPr>
        <w:t xml:space="preserve"> </w:t>
      </w:r>
      <w:r>
        <w:rPr>
          <w:sz w:val="24"/>
        </w:rPr>
        <w:t>divides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</w:t>
      </w:r>
      <w:r>
        <w:rPr>
          <w:spacing w:val="-9"/>
          <w:sz w:val="24"/>
        </w:rPr>
        <w:t xml:space="preserve"> </w:t>
      </w:r>
      <w:r>
        <w:rPr>
          <w:sz w:val="24"/>
        </w:rPr>
        <w:t>divides</w:t>
      </w:r>
      <w:r>
        <w:rPr>
          <w:spacing w:val="1"/>
          <w:sz w:val="24"/>
        </w:rPr>
        <w:t xml:space="preserve"> </w:t>
      </w:r>
      <w:r>
        <w:rPr>
          <w:sz w:val="24"/>
        </w:rPr>
        <w:t>b-c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ab/>
        <w:t xml:space="preserve">a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km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,l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Є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z</w:t>
      </w:r>
    </w:p>
    <w:p w:rsidR="00043208" w:rsidRDefault="00E35094">
      <w:pPr>
        <w:pStyle w:val="BodyText"/>
        <w:spacing w:before="62" w:line="393" w:lineRule="auto"/>
        <w:ind w:left="2224" w:right="6701"/>
      </w:pPr>
      <w:r>
        <w:t>O</w:t>
      </w:r>
      <w:r>
        <w:rPr>
          <w:spacing w:val="-2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(b</w:t>
      </w:r>
      <w:r>
        <w:rPr>
          <w:spacing w:val="-5"/>
        </w:rPr>
        <w:t xml:space="preserve"> </w:t>
      </w:r>
      <w:r>
        <w:rPr>
          <w:b/>
        </w:rPr>
        <w:t xml:space="preserve">– </w:t>
      </w:r>
      <w:r>
        <w:t>c)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km+lm</w:t>
      </w:r>
      <w:r>
        <w:rPr>
          <w:spacing w:val="-57"/>
        </w:rPr>
        <w:t xml:space="preserve"> </w:t>
      </w:r>
      <w:r>
        <w:t>O a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= (k</w:t>
      </w:r>
      <w:r>
        <w:rPr>
          <w:spacing w:val="-3"/>
        </w:rPr>
        <w:t xml:space="preserve"> </w:t>
      </w:r>
      <w:r>
        <w:t>+l)</w:t>
      </w:r>
      <w:r>
        <w:rPr>
          <w:spacing w:val="7"/>
        </w:rPr>
        <w:t xml:space="preserve"> </w:t>
      </w:r>
      <w:r>
        <w:t>m</w:t>
      </w:r>
    </w:p>
    <w:p w:rsidR="00043208" w:rsidRDefault="00E35094">
      <w:pPr>
        <w:tabs>
          <w:tab w:val="right" w:pos="9666"/>
        </w:tabs>
        <w:spacing w:before="83"/>
        <w:ind w:left="793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25</w:t>
      </w:r>
    </w:p>
    <w:p w:rsidR="00043208" w:rsidRDefault="00043208">
      <w:pPr>
        <w:rPr>
          <w:sz w:val="20"/>
        </w:rPr>
        <w:sectPr w:rsidR="00043208">
          <w:pgSz w:w="12240" w:h="15840"/>
          <w:pgMar w:top="380" w:right="280" w:bottom="280" w:left="340" w:header="720" w:footer="720" w:gutter="0"/>
          <w:cols w:space="720"/>
        </w:sectPr>
      </w:pPr>
    </w:p>
    <w:p w:rsidR="00043208" w:rsidRDefault="00307D90">
      <w:pPr>
        <w:pStyle w:val="Heading1"/>
        <w:tabs>
          <w:tab w:val="left" w:pos="2622"/>
        </w:tabs>
        <w:spacing w:before="62"/>
        <w:ind w:left="2224"/>
      </w:pPr>
      <w:r w:rsidRPr="00307D90">
        <w:lastRenderedPageBreak/>
        <w:pict>
          <v:group id="_x0000_s1959" style="position:absolute;left:0;text-align:left;margin-left:21.45pt;margin-top:24pt;width:569.15pt;height:745pt;z-index:-19424256;mso-position-horizontal-relative:page;mso-position-vertical-relative:page" coordorigin="429,480" coordsize="11383,14900">
            <v:line id="_x0000_s1980" style="position:absolute" from="458,14690" to="458,14750" strokecolor="#602221" strokeweight="2.76pt"/>
            <v:line id="_x0000_s1979" style="position:absolute" from="429,14771" to="485,14771" strokecolor="#602221" strokeweight=".72pt"/>
            <v:line id="_x0000_s1978" style="position:absolute" from="567,14720" to="11678,14720" strokecolor="#602221" strokeweight="2.76pt"/>
            <v:line id="_x0000_s1977" style="position:absolute" from="569,14764" to="569,14778" strokecolor="#602221" strokeweight=".21pt"/>
            <v:rect id="_x0000_s1976" style="position:absolute;left:571;top:14759;width:11112;height:499" fillcolor="#923634" stroked="f"/>
            <v:line id="_x0000_s1975" style="position:absolute" from="566,14752" to="9618,14752" strokecolor="#602221" strokeweight=".72pt"/>
            <v:rect id="_x0000_s1974" style="position:absolute;left:9617;top:14745;width:15;height:15" fillcolor="#602221" stroked="f"/>
            <v:line id="_x0000_s1973" style="position:absolute" from="9632,14752" to="11678,14752" strokecolor="#602221" strokeweight=".72pt"/>
            <v:line id="_x0000_s1972" style="position:absolute" from="485,540" to="11678,540" strokeweight="6pt"/>
            <v:line id="_x0000_s1971" style="position:absolute" from="526,600" to="526,15264" strokeweight="4.08pt"/>
            <v:line id="_x0000_s1970" style="position:absolute" from="485,15372" to="9618,15372" strokeweight=".72pt"/>
            <v:line id="_x0000_s1969" style="position:absolute" from="485,15321" to="9618,15321" strokeweight="2.88pt"/>
            <v:line id="_x0000_s1968" style="position:absolute" from="485,15271" to="9618,15271" strokeweight=".72pt"/>
            <v:shape id="_x0000_s1967" type="#_x0000_t75" style="position:absolute;left:9603;top:15263;width:116;height:115">
              <v:imagedata r:id="rId8" o:title=""/>
            </v:shape>
            <v:line id="_x0000_s1966" style="position:absolute" from="9719,15372" to="11678,15372" strokeweight=".72pt"/>
            <v:line id="_x0000_s1965" style="position:absolute" from="9719,15321" to="11678,15321" strokeweight="2.88pt"/>
            <v:line id="_x0000_s1964" style="position:absolute" from="9719,15271" to="11678,15271" strokeweight=".72pt"/>
            <v:line id="_x0000_s1963" style="position:absolute" from="11784,14692" to="11784,14748" strokecolor="#602221" strokeweight="2.76pt"/>
            <v:line id="_x0000_s1962" style="position:absolute" from="11760,14771" to="11808,14771" strokecolor="#602221" strokeweight=".72pt"/>
            <v:line id="_x0000_s1961" style="position:absolute" from="11719,480" to="11719,15264" strokeweight="4.08pt"/>
            <v:shape id="_x0000_s1960" style="position:absolute;left:480;top:480;width:11285;height:14898" coordorigin="480,480" coordsize="11285,14898" o:spt="100" adj="0,,0" path="m11764,15355r-9,l490,15355r-10,l480,15364r10,l11678,15364r,14l11760,15378r,-14l11764,15364r,-9xm11764,480r-9,l490,480r-10,l480,490r,l480,15355r10,l490,490r11265,l11755,15263r-77,l11678,15277r77,l11755,15291r-77,l11678,15349r77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3" w:name="O_aº_c_(mod_m)"/>
      <w:bookmarkEnd w:id="3"/>
      <w:r w:rsidR="00E35094">
        <w:t>O</w:t>
      </w:r>
      <w:r w:rsidR="00E35094">
        <w:tab/>
        <w:t>aº</w:t>
      </w:r>
      <w:r w:rsidR="00E35094">
        <w:rPr>
          <w:spacing w:val="-3"/>
        </w:rPr>
        <w:t xml:space="preserve"> </w:t>
      </w:r>
      <w:r w:rsidR="00E35094">
        <w:t>c</w:t>
      </w:r>
      <w:r w:rsidR="00E35094">
        <w:rPr>
          <w:spacing w:val="-10"/>
        </w:rPr>
        <w:t xml:space="preserve"> </w:t>
      </w:r>
      <w:r w:rsidR="00E35094">
        <w:t>(mod</w:t>
      </w:r>
      <w:r w:rsidR="00E35094">
        <w:rPr>
          <w:spacing w:val="-3"/>
        </w:rPr>
        <w:t xml:space="preserve"> </w:t>
      </w:r>
      <w:r w:rsidR="00E35094">
        <w:t>m)</w:t>
      </w:r>
    </w:p>
    <w:p w:rsidR="00043208" w:rsidRDefault="00E35094">
      <w:pPr>
        <w:pStyle w:val="BodyText"/>
        <w:tabs>
          <w:tab w:val="left" w:pos="2622"/>
        </w:tabs>
        <w:spacing w:before="75"/>
        <w:ind w:left="2224"/>
      </w:pPr>
      <w:r>
        <w:t>O</w:t>
      </w:r>
      <w:r>
        <w:tab/>
        <w:t>a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c</w:t>
      </w:r>
    </w:p>
    <w:p w:rsidR="00043208" w:rsidRDefault="00E35094">
      <w:pPr>
        <w:pStyle w:val="Heading1"/>
        <w:tabs>
          <w:tab w:val="left" w:pos="2622"/>
        </w:tabs>
        <w:spacing w:before="127"/>
        <w:ind w:left="2224"/>
      </w:pPr>
      <w:bookmarkStart w:id="4" w:name="O_R_is_transitive"/>
      <w:bookmarkEnd w:id="4"/>
      <w:r>
        <w:t>O</w:t>
      </w:r>
      <w:r>
        <w:tab/>
        <w:t>R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transitive</w:t>
      </w:r>
    </w:p>
    <w:p w:rsidR="00043208" w:rsidRDefault="00043208">
      <w:pPr>
        <w:pStyle w:val="BodyText"/>
        <w:spacing w:before="7"/>
        <w:rPr>
          <w:b/>
        </w:rPr>
      </w:pPr>
    </w:p>
    <w:p w:rsidR="00043208" w:rsidRDefault="00E35094">
      <w:pPr>
        <w:spacing w:line="232" w:lineRule="auto"/>
        <w:ind w:left="3635" w:right="5096" w:hanging="2022"/>
        <w:rPr>
          <w:b/>
          <w:sz w:val="24"/>
        </w:rPr>
      </w:pPr>
      <w:r>
        <w:rPr>
          <w:b/>
          <w:sz w:val="24"/>
        </w:rPr>
        <w:t>Hence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congruence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equivalence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relation.</w:t>
      </w:r>
    </w:p>
    <w:p w:rsidR="00043208" w:rsidRDefault="00043208">
      <w:pPr>
        <w:pStyle w:val="BodyText"/>
        <w:spacing w:before="1"/>
        <w:rPr>
          <w:b/>
          <w:sz w:val="25"/>
        </w:rPr>
      </w:pPr>
    </w:p>
    <w:p w:rsidR="00043208" w:rsidRDefault="00E35094">
      <w:pPr>
        <w:pStyle w:val="Heading1"/>
      </w:pPr>
      <w:r>
        <w:t>Equivalence</w:t>
      </w:r>
      <w:r>
        <w:rPr>
          <w:spacing w:val="-6"/>
        </w:rPr>
        <w:t xml:space="preserve"> </w:t>
      </w:r>
      <w:r>
        <w:t>Classes:</w:t>
      </w:r>
    </w:p>
    <w:p w:rsidR="00043208" w:rsidRDefault="00043208">
      <w:pPr>
        <w:pStyle w:val="BodyText"/>
        <w:spacing w:before="7"/>
        <w:rPr>
          <w:b/>
          <w:sz w:val="23"/>
        </w:rPr>
      </w:pPr>
    </w:p>
    <w:p w:rsidR="00043208" w:rsidRDefault="00E35094">
      <w:pPr>
        <w:pStyle w:val="BodyText"/>
        <w:ind w:left="1143" w:right="1096"/>
        <w:jc w:val="both"/>
      </w:pPr>
      <w:r>
        <w:t>Let</w:t>
      </w:r>
      <w:r>
        <w:rPr>
          <w:spacing w:val="16"/>
        </w:rPr>
        <w:t xml:space="preserve"> </w:t>
      </w:r>
      <w:r>
        <w:t>R</w:t>
      </w:r>
      <w:r>
        <w:rPr>
          <w:spacing w:val="8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equivalence</w:t>
      </w:r>
      <w:r>
        <w:rPr>
          <w:spacing w:val="11"/>
        </w:rPr>
        <w:t xml:space="preserve"> </w:t>
      </w:r>
      <w:r>
        <w:t>relation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A.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ЄA,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equivalence</w:t>
      </w:r>
      <w:r>
        <w:rPr>
          <w:spacing w:val="12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is the set of all elements b Є A such a R b and is denoted [a]. It is also called the R – equivalence</w:t>
      </w:r>
      <w:r>
        <w:rPr>
          <w:spacing w:val="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denoted</w:t>
      </w:r>
      <w:r>
        <w:rPr>
          <w:spacing w:val="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Є</w:t>
      </w:r>
      <w:r>
        <w:rPr>
          <w:spacing w:val="5"/>
        </w:rPr>
        <w:t xml:space="preserve"> </w:t>
      </w:r>
      <w:r>
        <w:t>A. i.e.,</w:t>
      </w:r>
      <w:r>
        <w:rPr>
          <w:spacing w:val="3"/>
        </w:rPr>
        <w:t xml:space="preserve"> </w:t>
      </w:r>
      <w:r>
        <w:t>[a]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{b</w:t>
      </w:r>
      <w:r>
        <w:rPr>
          <w:spacing w:val="-3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a}</w:t>
      </w: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spacing w:before="1"/>
        <w:rPr>
          <w:sz w:val="23"/>
        </w:rPr>
      </w:pPr>
    </w:p>
    <w:p w:rsidR="00043208" w:rsidRDefault="00E35094">
      <w:pPr>
        <w:spacing w:line="242" w:lineRule="auto"/>
        <w:ind w:left="1143" w:right="1555"/>
        <w:rPr>
          <w:sz w:val="24"/>
        </w:rPr>
      </w:pPr>
      <w:r>
        <w:rPr>
          <w:sz w:val="24"/>
        </w:rPr>
        <w:t xml:space="preserve">Let Z be the set of integer and R be the relation </w:t>
      </w:r>
      <w:r>
        <w:rPr>
          <w:b/>
          <w:sz w:val="24"/>
        </w:rPr>
        <w:t xml:space="preserve">called ―congruence modulo 3&lt; </w:t>
      </w:r>
      <w:r>
        <w:rPr>
          <w:sz w:val="24"/>
        </w:rPr>
        <w:t>defined by</w:t>
      </w:r>
      <w:r>
        <w:rPr>
          <w:spacing w:val="-58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{(x,</w:t>
      </w:r>
      <w:r>
        <w:rPr>
          <w:spacing w:val="3"/>
          <w:sz w:val="24"/>
        </w:rPr>
        <w:t xml:space="preserve"> </w:t>
      </w:r>
      <w:r>
        <w:rPr>
          <w:sz w:val="24"/>
        </w:rPr>
        <w:t>y)/</w:t>
      </w:r>
      <w:r>
        <w:rPr>
          <w:spacing w:val="1"/>
          <w:sz w:val="24"/>
        </w:rPr>
        <w:t xml:space="preserve"> </w:t>
      </w:r>
      <w:r>
        <w:rPr>
          <w:sz w:val="24"/>
        </w:rPr>
        <w:t>xÎ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Ù</w:t>
      </w:r>
      <w:r>
        <w:rPr>
          <w:spacing w:val="6"/>
          <w:sz w:val="24"/>
        </w:rPr>
        <w:t xml:space="preserve"> </w:t>
      </w:r>
      <w:r>
        <w:rPr>
          <w:sz w:val="24"/>
        </w:rPr>
        <w:t>yÎZ</w:t>
      </w:r>
      <w:r>
        <w:rPr>
          <w:spacing w:val="-2"/>
          <w:sz w:val="24"/>
        </w:rPr>
        <w:t xml:space="preserve"> </w:t>
      </w:r>
      <w:r>
        <w:rPr>
          <w:sz w:val="24"/>
        </w:rPr>
        <w:t>Ù</w:t>
      </w:r>
      <w:r>
        <w:rPr>
          <w:spacing w:val="1"/>
          <w:sz w:val="24"/>
        </w:rPr>
        <w:t xml:space="preserve"> </w:t>
      </w:r>
      <w:r>
        <w:rPr>
          <w:sz w:val="24"/>
        </w:rPr>
        <w:t>(x-y)</w:t>
      </w:r>
      <w:r>
        <w:rPr>
          <w:spacing w:val="7"/>
          <w:sz w:val="24"/>
        </w:rPr>
        <w:t xml:space="preserve"> </w:t>
      </w:r>
      <w:r>
        <w:rPr>
          <w:sz w:val="24"/>
        </w:rPr>
        <w:t>is divisible by</w:t>
      </w:r>
      <w:r>
        <w:rPr>
          <w:spacing w:val="-3"/>
          <w:sz w:val="24"/>
        </w:rPr>
        <w:t xml:space="preserve"> </w:t>
      </w:r>
      <w:r>
        <w:rPr>
          <w:sz w:val="24"/>
        </w:rPr>
        <w:t>3}</w:t>
      </w:r>
    </w:p>
    <w:p w:rsidR="00043208" w:rsidRDefault="00E35094">
      <w:pPr>
        <w:spacing w:before="47" w:line="254" w:lineRule="auto"/>
        <w:ind w:left="2286" w:right="6412" w:hanging="389"/>
        <w:rPr>
          <w:b/>
          <w:sz w:val="24"/>
        </w:rPr>
      </w:pPr>
      <w:r>
        <w:rPr>
          <w:b/>
          <w:sz w:val="24"/>
        </w:rPr>
        <w:t>Then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equivalence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[0]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{…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-6, -3,</w:t>
      </w:r>
      <w:r>
        <w:rPr>
          <w:spacing w:val="-1"/>
          <w:sz w:val="24"/>
        </w:rPr>
        <w:t xml:space="preserve"> </w:t>
      </w:r>
      <w:r>
        <w:rPr>
          <w:sz w:val="24"/>
        </w:rPr>
        <w:t>0,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…}</w:t>
      </w:r>
    </w:p>
    <w:p w:rsidR="00043208" w:rsidRDefault="00E35094">
      <w:pPr>
        <w:pStyle w:val="Heading1"/>
        <w:spacing w:before="21"/>
        <w:ind w:left="2286"/>
      </w:pPr>
      <w:bookmarkStart w:id="5" w:name="[1]_=_{…,_-5,_-2,_1,_4,_7,_…}"/>
      <w:bookmarkEnd w:id="5"/>
      <w:r>
        <w:t>[1] =</w:t>
      </w:r>
      <w:r>
        <w:rPr>
          <w:spacing w:val="-6"/>
        </w:rPr>
        <w:t xml:space="preserve"> </w:t>
      </w:r>
      <w:r>
        <w:t>{…,</w:t>
      </w:r>
      <w:r>
        <w:rPr>
          <w:spacing w:val="-1"/>
        </w:rPr>
        <w:t xml:space="preserve"> </w:t>
      </w:r>
      <w:r>
        <w:rPr>
          <w:b w:val="0"/>
        </w:rPr>
        <w:t>-5,</w:t>
      </w:r>
      <w:r>
        <w:rPr>
          <w:b w:val="0"/>
          <w:spacing w:val="-2"/>
        </w:rPr>
        <w:t xml:space="preserve"> </w:t>
      </w:r>
      <w:r>
        <w:rPr>
          <w:b w:val="0"/>
        </w:rPr>
        <w:t>-</w:t>
      </w:r>
      <w:r>
        <w:t>2,</w:t>
      </w:r>
      <w:r>
        <w:rPr>
          <w:spacing w:val="2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7,</w:t>
      </w:r>
      <w:r>
        <w:rPr>
          <w:spacing w:val="13"/>
        </w:rPr>
        <w:t xml:space="preserve"> </w:t>
      </w:r>
      <w:r>
        <w:t>…}</w:t>
      </w:r>
    </w:p>
    <w:p w:rsidR="00043208" w:rsidRDefault="00E35094">
      <w:pPr>
        <w:spacing w:before="45"/>
        <w:ind w:left="2286"/>
        <w:rPr>
          <w:b/>
          <w:sz w:val="24"/>
        </w:rPr>
      </w:pPr>
      <w:r>
        <w:rPr>
          <w:b/>
          <w:sz w:val="24"/>
        </w:rPr>
        <w:t>[2] =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{…,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-4,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1,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…}</w:t>
      </w:r>
    </w:p>
    <w:p w:rsidR="00043208" w:rsidRDefault="00E35094">
      <w:pPr>
        <w:pStyle w:val="Heading1"/>
        <w:spacing w:before="75"/>
        <w:ind w:left="1201"/>
      </w:pPr>
      <w:r>
        <w:t>Composition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binary</w:t>
      </w:r>
      <w:r>
        <w:rPr>
          <w:spacing w:val="-3"/>
        </w:rPr>
        <w:t xml:space="preserve"> </w:t>
      </w:r>
      <w:r>
        <w:t>relations:</w:t>
      </w:r>
    </w:p>
    <w:p w:rsidR="00043208" w:rsidRDefault="00043208">
      <w:pPr>
        <w:pStyle w:val="BodyText"/>
        <w:spacing w:before="6"/>
        <w:rPr>
          <w:b/>
          <w:sz w:val="23"/>
        </w:rPr>
      </w:pPr>
    </w:p>
    <w:p w:rsidR="00043208" w:rsidRDefault="00E35094">
      <w:pPr>
        <w:ind w:left="1143"/>
        <w:rPr>
          <w:b/>
          <w:sz w:val="24"/>
        </w:rPr>
      </w:pPr>
      <w:r>
        <w:rPr>
          <w:sz w:val="24"/>
        </w:rPr>
        <w:t>Definition:</w:t>
      </w:r>
      <w:r>
        <w:rPr>
          <w:b/>
          <w:sz w:val="24"/>
        </w:rPr>
        <w:t>Let 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relation 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relation 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Z.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Then 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relation R</w:t>
      </w:r>
    </w:p>
    <w:p w:rsidR="00043208" w:rsidRDefault="00E35094">
      <w:pPr>
        <w:pStyle w:val="BodyText"/>
        <w:spacing w:before="97" w:line="237" w:lineRule="auto"/>
        <w:ind w:left="1143" w:right="2297"/>
      </w:pPr>
      <w:r>
        <w:t>o S is</w:t>
      </w:r>
      <w:r>
        <w:rPr>
          <w:spacing w:val="-1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{(x,</w:t>
      </w:r>
      <w:r>
        <w:rPr>
          <w:spacing w:val="2"/>
        </w:rPr>
        <w:t xml:space="preserve"> </w:t>
      </w:r>
      <w:r>
        <w:t>z)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xÎX Ù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Î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Ù y</w:t>
      </w:r>
      <w:r>
        <w:rPr>
          <w:spacing w:val="-10"/>
        </w:rPr>
        <w:t xml:space="preserve"> </w:t>
      </w:r>
      <w:r>
        <w:t>Î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(x,</w:t>
      </w:r>
      <w:r>
        <w:rPr>
          <w:spacing w:val="2"/>
        </w:rPr>
        <w:t xml:space="preserve"> </w:t>
      </w:r>
      <w:r>
        <w:t>y)</w:t>
      </w:r>
      <w:r>
        <w:rPr>
          <w:spacing w:val="1"/>
        </w:rPr>
        <w:t xml:space="preserve"> </w:t>
      </w:r>
      <w:r>
        <w:t>Î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Ù</w:t>
      </w:r>
      <w:r>
        <w:rPr>
          <w:spacing w:val="-4"/>
        </w:rPr>
        <w:t xml:space="preserve"> </w:t>
      </w:r>
      <w:r>
        <w:t>(y,</w:t>
      </w:r>
      <w:r>
        <w:rPr>
          <w:spacing w:val="2"/>
        </w:rPr>
        <w:t xml:space="preserve"> </w:t>
      </w:r>
      <w:r>
        <w:t>z)</w:t>
      </w:r>
      <w:r>
        <w:rPr>
          <w:spacing w:val="1"/>
        </w:rPr>
        <w:t xml:space="preserve"> </w:t>
      </w:r>
      <w:r>
        <w:t>Î</w:t>
      </w:r>
      <w:r>
        <w:rPr>
          <w:spacing w:val="-2"/>
        </w:rPr>
        <w:t xml:space="preserve"> </w:t>
      </w:r>
      <w:r>
        <w:t>S)}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composite</w:t>
      </w:r>
      <w:r>
        <w:rPr>
          <w:spacing w:val="1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 and</w:t>
      </w:r>
      <w:r>
        <w:rPr>
          <w:spacing w:val="2"/>
        </w:rPr>
        <w:t xml:space="preserve"> </w:t>
      </w:r>
      <w:r>
        <w:t>S.</w:t>
      </w:r>
    </w:p>
    <w:p w:rsidR="00043208" w:rsidRDefault="00E35094">
      <w:pPr>
        <w:spacing w:before="37"/>
        <w:ind w:left="234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obtaining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S is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composition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relations</w:t>
      </w:r>
      <w:r>
        <w:rPr>
          <w:sz w:val="24"/>
        </w:rPr>
        <w:t>.</w:t>
      </w:r>
    </w:p>
    <w:p w:rsidR="00043208" w:rsidRDefault="00043208">
      <w:pPr>
        <w:pStyle w:val="BodyText"/>
        <w:spacing w:before="6"/>
        <w:rPr>
          <w:sz w:val="23"/>
        </w:rPr>
      </w:pPr>
    </w:p>
    <w:p w:rsidR="00043208" w:rsidRDefault="00E35094">
      <w:pPr>
        <w:pStyle w:val="BodyText"/>
        <w:ind w:left="1138"/>
      </w:pPr>
      <w:r>
        <w:t>Example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Let</w:t>
      </w:r>
      <w:r>
        <w:rPr>
          <w:spacing w:val="5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{(1,</w:t>
      </w:r>
      <w:r>
        <w:rPr>
          <w:spacing w:val="-3"/>
        </w:rPr>
        <w:t xml:space="preserve"> </w:t>
      </w:r>
      <w:r>
        <w:t>2),</w:t>
      </w:r>
      <w:r>
        <w:rPr>
          <w:spacing w:val="-3"/>
        </w:rPr>
        <w:t xml:space="preserve"> </w:t>
      </w:r>
      <w:r>
        <w:t>(3,</w:t>
      </w:r>
      <w:r>
        <w:rPr>
          <w:spacing w:val="-3"/>
        </w:rPr>
        <w:t xml:space="preserve"> </w:t>
      </w:r>
      <w:r>
        <w:t>4),</w:t>
      </w:r>
      <w:r>
        <w:rPr>
          <w:spacing w:val="-4"/>
        </w:rPr>
        <w:t xml:space="preserve"> </w:t>
      </w:r>
      <w:r>
        <w:t>(2,</w:t>
      </w:r>
      <w:r>
        <w:rPr>
          <w:spacing w:val="2"/>
        </w:rPr>
        <w:t xml:space="preserve"> </w:t>
      </w:r>
      <w:r>
        <w:t>2)} and</w:t>
      </w:r>
    </w:p>
    <w:p w:rsidR="00043208" w:rsidRDefault="00E35094">
      <w:pPr>
        <w:pStyle w:val="BodyText"/>
        <w:spacing w:before="3"/>
        <w:ind w:left="2641"/>
      </w:pPr>
      <w:r>
        <w:t>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{(4,</w:t>
      </w:r>
      <w:r>
        <w:rPr>
          <w:spacing w:val="2"/>
        </w:rPr>
        <w:t xml:space="preserve"> </w:t>
      </w:r>
      <w:r>
        <w:t>2),</w:t>
      </w:r>
      <w:r>
        <w:rPr>
          <w:spacing w:val="-3"/>
        </w:rPr>
        <w:t xml:space="preserve"> </w:t>
      </w:r>
      <w:r>
        <w:t>(2,</w:t>
      </w:r>
      <w:r>
        <w:rPr>
          <w:spacing w:val="2"/>
        </w:rPr>
        <w:t xml:space="preserve"> </w:t>
      </w:r>
      <w:r>
        <w:t>5),</w:t>
      </w:r>
      <w:r>
        <w:rPr>
          <w:spacing w:val="-4"/>
        </w:rPr>
        <w:t xml:space="preserve"> </w:t>
      </w:r>
      <w:r>
        <w:t>(3,</w:t>
      </w:r>
      <w:r>
        <w:rPr>
          <w:spacing w:val="-3"/>
        </w:rPr>
        <w:t xml:space="preserve"> </w:t>
      </w:r>
      <w:r>
        <w:t>1),(1,3)}</w:t>
      </w:r>
    </w:p>
    <w:p w:rsidR="00043208" w:rsidRDefault="00E35094">
      <w:pPr>
        <w:pStyle w:val="BodyText"/>
        <w:spacing w:before="41"/>
        <w:ind w:left="1681"/>
      </w:pPr>
      <w:r>
        <w:t>Then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 S = {(1,</w:t>
      </w:r>
      <w:r>
        <w:rPr>
          <w:spacing w:val="-3"/>
        </w:rPr>
        <w:t xml:space="preserve"> </w:t>
      </w:r>
      <w:r>
        <w:t>5),</w:t>
      </w:r>
      <w:r>
        <w:rPr>
          <w:spacing w:val="-3"/>
        </w:rPr>
        <w:t xml:space="preserve"> </w:t>
      </w:r>
      <w:r>
        <w:t>(3,</w:t>
      </w:r>
      <w:r>
        <w:rPr>
          <w:spacing w:val="-3"/>
        </w:rPr>
        <w:t xml:space="preserve"> </w:t>
      </w:r>
      <w:r>
        <w:t>2),</w:t>
      </w:r>
      <w:r>
        <w:rPr>
          <w:spacing w:val="-2"/>
        </w:rPr>
        <w:t xml:space="preserve"> </w:t>
      </w:r>
      <w:r>
        <w:t>(2,</w:t>
      </w:r>
      <w:r>
        <w:rPr>
          <w:spacing w:val="2"/>
        </w:rPr>
        <w:t xml:space="preserve"> </w:t>
      </w:r>
      <w:r>
        <w:t>5)} and S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{(4,</w:t>
      </w:r>
      <w:r>
        <w:rPr>
          <w:spacing w:val="2"/>
        </w:rPr>
        <w:t xml:space="preserve"> </w:t>
      </w:r>
      <w:r>
        <w:t>2),</w:t>
      </w:r>
      <w:r>
        <w:rPr>
          <w:spacing w:val="-3"/>
        </w:rPr>
        <w:t xml:space="preserve"> </w:t>
      </w:r>
      <w:r>
        <w:t>(3,</w:t>
      </w:r>
      <w:r>
        <w:rPr>
          <w:spacing w:val="-2"/>
        </w:rPr>
        <w:t xml:space="preserve"> </w:t>
      </w:r>
      <w:r>
        <w:t>2),</w:t>
      </w:r>
      <w:r>
        <w:rPr>
          <w:spacing w:val="2"/>
        </w:rPr>
        <w:t xml:space="preserve"> </w:t>
      </w:r>
      <w:r>
        <w:t>(1,</w:t>
      </w:r>
      <w:r>
        <w:rPr>
          <w:spacing w:val="2"/>
        </w:rPr>
        <w:t xml:space="preserve"> </w:t>
      </w:r>
      <w:r>
        <w:t>4)}</w:t>
      </w:r>
    </w:p>
    <w:p w:rsidR="00043208" w:rsidRDefault="00E35094">
      <w:pPr>
        <w:pStyle w:val="BodyText"/>
        <w:spacing w:before="31" w:line="280" w:lineRule="auto"/>
        <w:ind w:left="1441" w:right="6037" w:firstLine="782"/>
      </w:pPr>
      <w:r>
        <w:t>It is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noted</w:t>
      </w:r>
      <w:r>
        <w:rPr>
          <w:spacing w:val="-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R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≠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R.</w:t>
      </w:r>
      <w:r>
        <w:rPr>
          <w:spacing w:val="-57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Ro(S</w:t>
      </w:r>
      <w:r>
        <w:rPr>
          <w:spacing w:val="-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T)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(R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S)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</w:t>
      </w:r>
      <w:r>
        <w:rPr>
          <w:spacing w:val="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</w:t>
      </w:r>
    </w:p>
    <w:p w:rsidR="00043208" w:rsidRDefault="00E35094">
      <w:pPr>
        <w:pStyle w:val="Heading1"/>
        <w:spacing w:before="31" w:line="562" w:lineRule="exact"/>
        <w:ind w:right="4777"/>
      </w:pPr>
      <w:bookmarkStart w:id="6" w:name="Note:_We_write_R_o_R_as_R2;_R_o_R_o_R_as"/>
      <w:bookmarkEnd w:id="6"/>
      <w:r>
        <w:rPr>
          <w:b w:val="0"/>
        </w:rPr>
        <w:t>Note</w:t>
      </w:r>
      <w:r>
        <w:t>: We write R o R as R2; R o R o R as R3 and so on.</w:t>
      </w:r>
      <w:r>
        <w:rPr>
          <w:spacing w:val="-57"/>
        </w:rPr>
        <w:t xml:space="preserve"> </w:t>
      </w:r>
      <w:r>
        <w:t>Definition</w:t>
      </w:r>
    </w:p>
    <w:p w:rsidR="00043208" w:rsidRDefault="00E35094">
      <w:pPr>
        <w:pStyle w:val="BodyText"/>
        <w:spacing w:before="12" w:line="237" w:lineRule="auto"/>
        <w:ind w:left="1143" w:right="1540" w:firstLine="715"/>
        <w:jc w:val="both"/>
      </w:pPr>
      <w:r>
        <w:t>Let</w:t>
      </w:r>
      <w:r>
        <w:rPr>
          <w:spacing w:val="1"/>
        </w:rPr>
        <w:t xml:space="preserve"> </w:t>
      </w:r>
      <w:r>
        <w:t>R be a relation from X to</w:t>
      </w:r>
      <w:r>
        <w:rPr>
          <w:spacing w:val="1"/>
        </w:rPr>
        <w:t xml:space="preserve"> </w:t>
      </w:r>
      <w:r>
        <w:t>Y, a relation R from Y to</w:t>
      </w:r>
      <w:r>
        <w:rPr>
          <w:spacing w:val="60"/>
        </w:rPr>
        <w:t xml:space="preserve"> </w:t>
      </w:r>
      <w:r>
        <w:t>X is</w:t>
      </w:r>
      <w:r>
        <w:rPr>
          <w:spacing w:val="60"/>
        </w:rPr>
        <w:t xml:space="preserve"> </w:t>
      </w:r>
      <w:r>
        <w:t>called the converse of</w:t>
      </w:r>
      <w:r>
        <w:rPr>
          <w:spacing w:val="1"/>
        </w:rPr>
        <w:t xml:space="preserve"> </w:t>
      </w:r>
      <w:r>
        <w:t>R, where the ordered pairs of Ř are obtained by interchanging the numbers in each of the</w:t>
      </w:r>
      <w:r>
        <w:rPr>
          <w:spacing w:val="1"/>
        </w:rPr>
        <w:t xml:space="preserve"> </w:t>
      </w:r>
      <w:r>
        <w:t>ordered</w:t>
      </w:r>
      <w:r>
        <w:rPr>
          <w:spacing w:val="1"/>
        </w:rPr>
        <w:t xml:space="preserve"> </w:t>
      </w:r>
      <w:r>
        <w:t>pairs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Î</w:t>
      </w:r>
      <w:r>
        <w:rPr>
          <w:spacing w:val="2"/>
        </w:rPr>
        <w:t xml:space="preserve"> </w:t>
      </w:r>
      <w:r>
        <w:t>X and</w:t>
      </w:r>
      <w:r>
        <w:rPr>
          <w:spacing w:val="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Î</w:t>
      </w:r>
      <w:r>
        <w:rPr>
          <w:spacing w:val="2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ó</w:t>
      </w:r>
      <w:r>
        <w:rPr>
          <w:spacing w:val="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Ř x.</w:t>
      </w:r>
    </w:p>
    <w:p w:rsidR="00043208" w:rsidRDefault="00E35094">
      <w:pPr>
        <w:pStyle w:val="BodyText"/>
        <w:spacing w:before="104"/>
        <w:ind w:left="1143" w:right="3093"/>
        <w:jc w:val="both"/>
      </w:pPr>
      <w:r>
        <w:t>Then the relation Ř is given by R = {(x, y) / (y, x) Î R} is called the converse</w:t>
      </w:r>
      <w:r>
        <w:rPr>
          <w:spacing w:val="-5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 Example:</w:t>
      </w:r>
    </w:p>
    <w:p w:rsidR="00043208" w:rsidRDefault="00E35094">
      <w:pPr>
        <w:pStyle w:val="BodyText"/>
        <w:spacing w:before="39"/>
        <w:ind w:right="6671"/>
        <w:jc w:val="right"/>
      </w:pPr>
      <w:r>
        <w:t>Let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{(1,</w:t>
      </w:r>
      <w:r>
        <w:rPr>
          <w:spacing w:val="-4"/>
        </w:rPr>
        <w:t xml:space="preserve"> </w:t>
      </w:r>
      <w:r>
        <w:t>2),(3,</w:t>
      </w:r>
      <w:r>
        <w:rPr>
          <w:spacing w:val="-4"/>
        </w:rPr>
        <w:t xml:space="preserve"> </w:t>
      </w:r>
      <w:r>
        <w:t>4),(2,</w:t>
      </w:r>
      <w:r>
        <w:rPr>
          <w:spacing w:val="-5"/>
        </w:rPr>
        <w:t xml:space="preserve"> </w:t>
      </w:r>
      <w:r>
        <w:t>2)}</w:t>
      </w:r>
    </w:p>
    <w:p w:rsidR="00043208" w:rsidRDefault="00E35094">
      <w:pPr>
        <w:pStyle w:val="BodyText"/>
        <w:spacing w:before="36"/>
        <w:ind w:right="6676"/>
        <w:jc w:val="right"/>
      </w:pPr>
      <w:r>
        <w:t>Then</w:t>
      </w:r>
      <w:r>
        <w:rPr>
          <w:spacing w:val="-5"/>
        </w:rPr>
        <w:t xml:space="preserve"> </w:t>
      </w:r>
      <w:r>
        <w:t>Ř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{(2,</w:t>
      </w:r>
      <w:r>
        <w:rPr>
          <w:spacing w:val="-3"/>
        </w:rPr>
        <w:t xml:space="preserve"> </w:t>
      </w:r>
      <w:r>
        <w:t>1),(4,</w:t>
      </w:r>
      <w:r>
        <w:rPr>
          <w:spacing w:val="-3"/>
        </w:rPr>
        <w:t xml:space="preserve"> </w:t>
      </w:r>
      <w:r>
        <w:t>3),(2,</w:t>
      </w:r>
      <w:r>
        <w:rPr>
          <w:spacing w:val="-2"/>
        </w:rPr>
        <w:t xml:space="preserve"> </w:t>
      </w:r>
      <w:r>
        <w:t>2)}</w:t>
      </w:r>
    </w:p>
    <w:p w:rsidR="00043208" w:rsidRDefault="00043208">
      <w:pPr>
        <w:pStyle w:val="BodyText"/>
      </w:pPr>
    </w:p>
    <w:p w:rsidR="00043208" w:rsidRDefault="00E35094">
      <w:pPr>
        <w:ind w:left="64" w:right="1157"/>
        <w:jc w:val="center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equivalence</w:t>
      </w:r>
      <w:r>
        <w:rPr>
          <w:spacing w:val="-2"/>
          <w:sz w:val="24"/>
        </w:rPr>
        <w:t xml:space="preserve"> </w:t>
      </w:r>
      <w:r>
        <w:rPr>
          <w:sz w:val="24"/>
        </w:rPr>
        <w:t>rel</w:t>
      </w:r>
      <w:r>
        <w:rPr>
          <w:b/>
          <w:sz w:val="24"/>
        </w:rPr>
        <w:t>ation,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equivalence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relation.</w:t>
      </w: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spacing w:before="2"/>
        <w:rPr>
          <w:b/>
          <w:sz w:val="34"/>
        </w:rPr>
      </w:pPr>
    </w:p>
    <w:p w:rsidR="00043208" w:rsidRDefault="00E35094">
      <w:pPr>
        <w:tabs>
          <w:tab w:val="left" w:pos="8672"/>
        </w:tabs>
        <w:ind w:right="1157"/>
        <w:jc w:val="center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26</w:t>
      </w:r>
    </w:p>
    <w:p w:rsidR="00043208" w:rsidRDefault="00043208">
      <w:pPr>
        <w:jc w:val="center"/>
        <w:rPr>
          <w:sz w:val="20"/>
        </w:rPr>
        <w:sectPr w:rsidR="00043208">
          <w:pgSz w:w="12240" w:h="15840"/>
          <w:pgMar w:top="400" w:right="280" w:bottom="280" w:left="340" w:header="720" w:footer="720" w:gutter="0"/>
          <w:cols w:space="720"/>
        </w:sectPr>
      </w:pPr>
    </w:p>
    <w:tbl>
      <w:tblPr>
        <w:tblW w:w="0" w:type="auto"/>
        <w:tblInd w:w="227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0"/>
        <w:gridCol w:w="6055"/>
      </w:tblGrid>
      <w:tr w:rsidR="00043208">
        <w:trPr>
          <w:trHeight w:val="14140"/>
        </w:trPr>
        <w:tc>
          <w:tcPr>
            <w:tcW w:w="11205" w:type="dxa"/>
            <w:gridSpan w:val="2"/>
            <w:tcBorders>
              <w:left w:val="single" w:sz="34" w:space="0" w:color="000000"/>
              <w:bottom w:val="single" w:sz="18" w:space="0" w:color="602221"/>
              <w:right w:val="single" w:sz="34" w:space="0" w:color="000000"/>
            </w:tcBorders>
          </w:tcPr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spacing w:before="10"/>
              <w:rPr>
                <w:sz w:val="29"/>
              </w:rPr>
            </w:pPr>
          </w:p>
          <w:p w:rsidR="00043208" w:rsidRDefault="00E35094">
            <w:pPr>
              <w:pStyle w:val="TableParagraph"/>
              <w:tabs>
                <w:tab w:val="left" w:pos="2322"/>
              </w:tabs>
              <w:spacing w:line="259" w:lineRule="auto"/>
              <w:ind w:left="1660" w:right="2726" w:hanging="659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Let 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 X.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Therelation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R+ = 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R3…in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X.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called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transitive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closure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043208" w:rsidRDefault="00043208">
            <w:pPr>
              <w:pStyle w:val="TableParagraph"/>
              <w:spacing w:before="2"/>
              <w:rPr>
                <w:sz w:val="24"/>
              </w:rPr>
            </w:pPr>
          </w:p>
          <w:p w:rsidR="00043208" w:rsidRDefault="00E35094">
            <w:pPr>
              <w:pStyle w:val="TableParagraph"/>
              <w:ind w:right="6307"/>
              <w:jc w:val="right"/>
              <w:rPr>
                <w:sz w:val="24"/>
              </w:rPr>
            </w:pPr>
            <w:r>
              <w:rPr>
                <w:sz w:val="24"/>
              </w:rPr>
              <w:t>Example: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{(a,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a)}.</w:t>
            </w:r>
          </w:p>
          <w:p w:rsidR="00043208" w:rsidRDefault="00E35094">
            <w:pPr>
              <w:pStyle w:val="TableParagraph"/>
              <w:spacing w:before="46"/>
              <w:ind w:right="6270"/>
              <w:jc w:val="right"/>
              <w:rPr>
                <w:sz w:val="24"/>
              </w:rPr>
            </w:pPr>
            <w:r>
              <w:rPr>
                <w:sz w:val="24"/>
              </w:rPr>
              <w:t>Now R2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{(a,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b)}</w:t>
            </w:r>
          </w:p>
          <w:p w:rsidR="00043208" w:rsidRDefault="00E35094">
            <w:pPr>
              <w:pStyle w:val="TableParagraph"/>
              <w:spacing w:before="40"/>
              <w:ind w:right="6183"/>
              <w:jc w:val="right"/>
              <w:rPr>
                <w:sz w:val="24"/>
              </w:rPr>
            </w:pPr>
            <w:r>
              <w:rPr>
                <w:sz w:val="24"/>
              </w:rPr>
              <w:t>R3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R2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{(a,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c)}</w:t>
            </w:r>
          </w:p>
          <w:p w:rsidR="00043208" w:rsidRDefault="00E35094">
            <w:pPr>
              <w:pStyle w:val="TableParagraph"/>
              <w:spacing w:before="41"/>
              <w:ind w:left="1482"/>
              <w:rPr>
                <w:sz w:val="24"/>
              </w:rPr>
            </w:pPr>
            <w:r>
              <w:rPr>
                <w:sz w:val="24"/>
              </w:rPr>
              <w:t>R4 = R3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{(a,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a)}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  <w:p w:rsidR="00043208" w:rsidRDefault="00E35094">
            <w:pPr>
              <w:pStyle w:val="TableParagraph"/>
              <w:spacing w:before="41"/>
              <w:ind w:left="1482"/>
              <w:rPr>
                <w:sz w:val="24"/>
              </w:rPr>
            </w:pPr>
            <w:r>
              <w:rPr>
                <w:sz w:val="24"/>
              </w:rPr>
              <w:t>R5=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R3o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R2 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R2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 on.</w:t>
            </w:r>
          </w:p>
          <w:p w:rsidR="00043208" w:rsidRDefault="00043208">
            <w:pPr>
              <w:pStyle w:val="TableParagraph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Thus,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 R2 U R3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R4 U…</w:t>
            </w:r>
          </w:p>
          <w:p w:rsidR="00043208" w:rsidRDefault="00E35094">
            <w:pPr>
              <w:pStyle w:val="TableParagraph"/>
              <w:spacing w:before="56"/>
              <w:ind w:left="1900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R3.</w:t>
            </w:r>
          </w:p>
          <w:p w:rsidR="00043208" w:rsidRDefault="00E35094">
            <w:pPr>
              <w:pStyle w:val="TableParagraph"/>
              <w:spacing w:before="36"/>
              <w:ind w:left="1900"/>
              <w:jc w:val="both"/>
              <w:rPr>
                <w:sz w:val="24"/>
              </w:rPr>
            </w:pPr>
            <w:r>
              <w:rPr>
                <w:sz w:val="24"/>
              </w:rPr>
              <w:t>={(a, b),(b, c),(c, a),(a,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c),(b, a),(c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,b),(a,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b),(b, b),(c,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c)}</w:t>
            </w:r>
          </w:p>
          <w:p w:rsidR="00043208" w:rsidRDefault="00043208">
            <w:pPr>
              <w:pStyle w:val="TableParagraph"/>
              <w:spacing w:before="2"/>
              <w:rPr>
                <w:sz w:val="25"/>
              </w:rPr>
            </w:pPr>
          </w:p>
          <w:p w:rsidR="00043208" w:rsidRDefault="00E35094">
            <w:pPr>
              <w:pStyle w:val="TableParagraph"/>
              <w:spacing w:before="1" w:line="242" w:lineRule="auto"/>
              <w:ind w:left="1001" w:right="1170" w:firstLine="715"/>
              <w:rPr>
                <w:b/>
                <w:sz w:val="24"/>
              </w:rPr>
            </w:pPr>
            <w:r>
              <w:rPr>
                <w:b/>
                <w:sz w:val="24"/>
              </w:rPr>
              <w:t>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that R+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transitive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R. 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fact,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 is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smallest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transitive relation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containing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R.</w:t>
            </w:r>
          </w:p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E35094">
            <w:pPr>
              <w:pStyle w:val="TableParagraph"/>
              <w:spacing w:before="152"/>
              <w:ind w:left="10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Partial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Ordering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Relations:</w:t>
            </w:r>
          </w:p>
          <w:p w:rsidR="00043208" w:rsidRDefault="00043208">
            <w:pPr>
              <w:pStyle w:val="TableParagraph"/>
              <w:spacing w:before="4"/>
              <w:rPr>
                <w:sz w:val="24"/>
              </w:rPr>
            </w:pPr>
          </w:p>
          <w:p w:rsidR="00043208" w:rsidRDefault="00E35094">
            <w:pPr>
              <w:pStyle w:val="TableParagraph"/>
              <w:spacing w:before="1"/>
              <w:ind w:left="1001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  <w:p w:rsidR="00043208" w:rsidRDefault="00E35094">
            <w:pPr>
              <w:pStyle w:val="TableParagraph"/>
              <w:spacing w:before="91" w:line="232" w:lineRule="auto"/>
              <w:ind w:left="1001" w:right="1170" w:firstLine="1022"/>
              <w:rPr>
                <w:sz w:val="24"/>
              </w:rPr>
            </w:pPr>
            <w:r>
              <w:rPr>
                <w:sz w:val="24"/>
              </w:rPr>
              <w:t xml:space="preserve">A binary relation R in a set P is called </w:t>
            </w:r>
            <w:r>
              <w:rPr>
                <w:b/>
                <w:i/>
                <w:sz w:val="24"/>
              </w:rPr>
              <w:t xml:space="preserve">partial order relation </w:t>
            </w:r>
            <w:r>
              <w:rPr>
                <w:sz w:val="24"/>
              </w:rPr>
              <w:t xml:space="preserve">or </w:t>
            </w:r>
            <w:r>
              <w:rPr>
                <w:i/>
                <w:sz w:val="24"/>
              </w:rPr>
              <w:t xml:space="preserve">partial ordering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reflexive,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symmetric,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transitive.</w:t>
            </w:r>
          </w:p>
          <w:p w:rsidR="00043208" w:rsidRDefault="00E35094">
            <w:pPr>
              <w:pStyle w:val="TableParagraph"/>
              <w:spacing w:before="108" w:line="237" w:lineRule="auto"/>
              <w:ind w:left="1001" w:right="1281" w:firstLine="1142"/>
              <w:rPr>
                <w:i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denoted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symbol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£.,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ordering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ordered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(P,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£)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partially ordered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set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poset.</w:t>
            </w:r>
          </w:p>
          <w:p w:rsidR="00043208" w:rsidRDefault="00043208">
            <w:pPr>
              <w:pStyle w:val="TableParagraph"/>
              <w:spacing w:before="10"/>
              <w:rPr>
                <w:sz w:val="24"/>
              </w:rPr>
            </w:pPr>
          </w:p>
          <w:p w:rsidR="00043208" w:rsidRDefault="00E35094">
            <w:pPr>
              <w:pStyle w:val="TableParagraph"/>
              <w:tabs>
                <w:tab w:val="left" w:pos="2461"/>
              </w:tabs>
              <w:spacing w:line="252" w:lineRule="auto"/>
              <w:ind w:left="2082" w:right="2559" w:hanging="721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―less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&lt;or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ordering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:rsidR="00043208" w:rsidRDefault="00043208">
            <w:pPr>
              <w:pStyle w:val="TableParagraph"/>
              <w:spacing w:before="8"/>
            </w:pPr>
          </w:p>
          <w:p w:rsidR="00043208" w:rsidRDefault="00E35094">
            <w:pPr>
              <w:pStyle w:val="TableParagraph"/>
              <w:tabs>
                <w:tab w:val="left" w:pos="2178"/>
              </w:tabs>
              <w:ind w:left="1361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r(X)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power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set.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subset, Í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partial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ordering.</w:t>
            </w:r>
          </w:p>
          <w:p w:rsidR="00043208" w:rsidRDefault="00E35094">
            <w:pPr>
              <w:pStyle w:val="TableParagraph"/>
              <w:tabs>
                <w:tab w:val="left" w:pos="1722"/>
                <w:tab w:val="left" w:pos="9405"/>
              </w:tabs>
              <w:spacing w:before="154" w:line="237" w:lineRule="auto"/>
              <w:ind w:left="1722" w:right="1132" w:hanging="361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divisors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means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―divides&lt;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,is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partial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ordering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043208" w:rsidRDefault="00043208">
            <w:pPr>
              <w:pStyle w:val="TableParagraph"/>
              <w:spacing w:before="11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71" w:lineRule="auto"/>
              <w:ind w:left="1059" w:right="739" w:hanging="63"/>
              <w:jc w:val="both"/>
              <w:rPr>
                <w:sz w:val="24"/>
              </w:rPr>
            </w:pPr>
            <w:r>
              <w:rPr>
                <w:sz w:val="24"/>
              </w:rPr>
              <w:t>In    a partially    ordered    set (P, £) 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element y Î P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  said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 element     x Î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  x &lt;y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and   if there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does not exist   any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element z   Î    P such    that   x    £ z and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z     £ 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is, 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Ù (x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 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y))</w:t>
            </w:r>
          </w:p>
          <w:p w:rsidR="00043208" w:rsidRDefault="00E35094">
            <w:pPr>
              <w:pStyle w:val="TableParagraph"/>
              <w:ind w:left="191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set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represented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means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 w:rsidR="00043208" w:rsidRDefault="00E35094">
            <w:pPr>
              <w:pStyle w:val="TableParagraph"/>
              <w:spacing w:before="99"/>
              <w:ind w:left="1001" w:right="928"/>
              <w:jc w:val="both"/>
              <w:rPr>
                <w:sz w:val="24"/>
              </w:rPr>
            </w:pPr>
            <w:r>
              <w:rPr>
                <w:sz w:val="24"/>
              </w:rPr>
              <w:t>a Hasse diagram or partial order set diagram of (P, £). In such a diagram, each element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 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 P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Î P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043208" w:rsidRDefault="00E35094">
            <w:pPr>
              <w:pStyle w:val="TableParagraph"/>
              <w:ind w:left="1001"/>
              <w:jc w:val="both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 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</w:p>
          <w:p w:rsidR="00043208" w:rsidRDefault="00043208">
            <w:pPr>
              <w:pStyle w:val="TableParagraph"/>
              <w:spacing w:before="2"/>
              <w:rPr>
                <w:sz w:val="24"/>
              </w:rPr>
            </w:pPr>
          </w:p>
          <w:p w:rsidR="00043208" w:rsidRDefault="00E35094">
            <w:pPr>
              <w:pStyle w:val="TableParagraph"/>
              <w:spacing w:before="1" w:line="237" w:lineRule="auto"/>
              <w:ind w:left="1001" w:right="799" w:firstLine="62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connected directly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line.However,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</w:p>
        </w:tc>
      </w:tr>
      <w:tr w:rsidR="00043208">
        <w:trPr>
          <w:trHeight w:val="509"/>
        </w:trPr>
        <w:tc>
          <w:tcPr>
            <w:tcW w:w="5150" w:type="dxa"/>
            <w:tcBorders>
              <w:top w:val="single" w:sz="18" w:space="0" w:color="602221"/>
              <w:left w:val="single" w:sz="34" w:space="0" w:color="000000"/>
              <w:bottom w:val="thinThickThinSmallGap" w:sz="24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74"/>
              <w:ind w:left="651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55" w:type="dxa"/>
            <w:tcBorders>
              <w:top w:val="single" w:sz="8" w:space="0" w:color="602221"/>
              <w:left w:val="nil"/>
              <w:bottom w:val="thinThickThinSmallGap" w:sz="24" w:space="0" w:color="000000"/>
              <w:right w:val="single" w:sz="34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78"/>
              <w:ind w:right="1592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27</w:t>
            </w:r>
          </w:p>
        </w:tc>
      </w:tr>
    </w:tbl>
    <w:p w:rsidR="00043208" w:rsidRDefault="00307D90">
      <w:pPr>
        <w:rPr>
          <w:sz w:val="2"/>
          <w:szCs w:val="2"/>
        </w:rPr>
      </w:pPr>
      <w:r w:rsidRPr="00307D90">
        <w:pict>
          <v:group id="_x0000_s1954" style="position:absolute;margin-left:21.45pt;margin-top:734.5pt;width:569pt;height:4.5pt;z-index:-19423744;mso-position-horizontal-relative:page;mso-position-vertical-relative:page" coordorigin="429,14690" coordsize="11380,90">
            <v:line id="_x0000_s1958" style="position:absolute" from="430,14703" to="11688,14703" strokecolor="#602221" strokeweight=".46425mm"/>
            <v:line id="_x0000_s1957" style="position:absolute" from="430,14739" to="485,14739" strokecolor="#602221" strokeweight=".78pt"/>
            <v:shape id="_x0000_s1956" style="position:absolute;left:430;top:14724;width:11379;height:8" coordorigin="430,14724" coordsize="11379,8" o:spt="100" adj="0,,0" path="m430,14732r55,m430,14724r11379,e" filled="f" strokecolor="#602221" strokeweight=".04303mm">
              <v:stroke joinstyle="round"/>
              <v:formulas/>
              <v:path arrowok="t" o:connecttype="segments"/>
            </v:shape>
            <v:line id="_x0000_s1955" style="position:absolute" from="429,14772" to="485,14772" strokecolor="#602221" strokeweight=".72pt"/>
            <w10:wrap anchorx="page" anchory="page"/>
          </v:group>
        </w:pict>
      </w:r>
    </w:p>
    <w:p w:rsidR="00043208" w:rsidRDefault="00043208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</w:p>
    <w:tbl>
      <w:tblPr>
        <w:tblW w:w="0" w:type="auto"/>
        <w:tblInd w:w="227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0"/>
        <w:gridCol w:w="6060"/>
      </w:tblGrid>
      <w:tr w:rsidR="00043208">
        <w:trPr>
          <w:trHeight w:val="14147"/>
        </w:trPr>
        <w:tc>
          <w:tcPr>
            <w:tcW w:w="11210" w:type="dxa"/>
            <w:gridSpan w:val="2"/>
            <w:tcBorders>
              <w:left w:val="single" w:sz="34" w:space="0" w:color="000000"/>
              <w:bottom w:val="single" w:sz="24" w:space="0" w:color="602221"/>
              <w:right w:val="single" w:sz="34" w:space="0" w:color="000000"/>
            </w:tcBorders>
          </w:tcPr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spacing w:before="8"/>
              <w:rPr>
                <w:sz w:val="26"/>
              </w:rPr>
            </w:pPr>
          </w:p>
          <w:p w:rsidR="00043208" w:rsidRDefault="00E35094">
            <w:pPr>
              <w:pStyle w:val="TableParagraph"/>
              <w:ind w:left="10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Hasse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Diagram:</w:t>
            </w:r>
          </w:p>
          <w:p w:rsidR="00043208" w:rsidRDefault="00043208">
            <w:pPr>
              <w:pStyle w:val="TableParagraph"/>
              <w:spacing w:before="7"/>
              <w:rPr>
                <w:sz w:val="23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1001" w:right="81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digraph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loops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transitivity.</w:t>
            </w:r>
          </w:p>
          <w:p w:rsidR="00043208" w:rsidRDefault="00E35094">
            <w:pPr>
              <w:pStyle w:val="TableParagraph"/>
              <w:spacing w:before="98" w:line="237" w:lineRule="auto"/>
              <w:ind w:left="1001" w:right="814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{&lt;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 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 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&gt;,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&gt;}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{a,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b,c},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 Hasse diagram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arcs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{&lt;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&lt;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 &gt;}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shown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</w:p>
          <w:p w:rsidR="00043208" w:rsidRDefault="00043208">
            <w:pPr>
              <w:pStyle w:val="TableParagraph"/>
              <w:rPr>
                <w:sz w:val="20"/>
              </w:rPr>
            </w:pPr>
          </w:p>
          <w:p w:rsidR="00043208" w:rsidRDefault="00043208">
            <w:pPr>
              <w:pStyle w:val="TableParagraph"/>
              <w:rPr>
                <w:sz w:val="20"/>
              </w:rPr>
            </w:pPr>
          </w:p>
          <w:p w:rsidR="00043208" w:rsidRDefault="00043208">
            <w:pPr>
              <w:pStyle w:val="TableParagraph"/>
              <w:spacing w:before="10"/>
              <w:rPr>
                <w:sz w:val="24"/>
              </w:rPr>
            </w:pPr>
          </w:p>
          <w:p w:rsidR="00043208" w:rsidRDefault="00307D90">
            <w:pPr>
              <w:pStyle w:val="TableParagraph"/>
              <w:tabs>
                <w:tab w:val="left" w:pos="4656"/>
              </w:tabs>
              <w:ind w:left="1114"/>
              <w:rPr>
                <w:sz w:val="20"/>
              </w:rPr>
            </w:pPr>
            <w:r w:rsidRPr="00307D90">
              <w:rPr>
                <w:sz w:val="20"/>
              </w:rPr>
            </w:r>
            <w:r>
              <w:rPr>
                <w:sz w:val="20"/>
              </w:rPr>
              <w:pict>
                <v:group id="_x0000_s1945" style="width:102.05pt;height:104.4pt;mso-position-horizontal-relative:char;mso-position-vertical-relative:line" coordsize="2041,2088">
                  <v:rect id="_x0000_s1953" style="position:absolute;left:680;top:1051;width:11;height:15" fillcolor="black" stroked="f"/>
                  <v:shape id="_x0000_s1952" type="#_x0000_t75" style="position:absolute;width:1426;height:1872">
                    <v:imagedata r:id="rId9" o:title=""/>
                  </v:shape>
                  <v:rect id="_x0000_s1951" style="position:absolute;left:1825;top:1426;width:11;height:15" fillcolor="#ebebeb" stroked="f"/>
                  <v:rect id="_x0000_s1950" style="position:absolute;left:1814;top:1512;width:22;height:15" fillcolor="black" stroked="f"/>
                  <v:shape id="_x0000_s1949" type="#_x0000_t75" style="position:absolute;left:689;top:1051;width:1288;height:1037">
                    <v:imagedata r:id="rId10" o:title=""/>
                  </v:shape>
                  <v:rect id="_x0000_s1948" style="position:absolute;left:1832;top:1426;width:4;height:15" fillcolor="#ebebeb" stroked="f"/>
                  <v:rect id="_x0000_s1947" style="position:absolute;left:1832;top:1512;width:4;height:15" fillcolor="black" stroked="f"/>
                  <v:shape id="_x0000_s1946" type="#_x0000_t75" style="position:absolute;left:1832;top:1426;width:209;height:432">
                    <v:imagedata r:id="rId11" o:title=""/>
                  </v:shape>
                  <w10:wrap type="none"/>
                  <w10:anchorlock/>
                </v:group>
              </w:pict>
            </w:r>
            <w:r w:rsidR="00E35094">
              <w:rPr>
                <w:sz w:val="20"/>
              </w:rPr>
              <w:tab/>
            </w:r>
            <w:r w:rsidRPr="00307D90">
              <w:rPr>
                <w:position w:val="23"/>
                <w:sz w:val="20"/>
              </w:rPr>
            </w:r>
            <w:r w:rsidRPr="00307D90">
              <w:rPr>
                <w:position w:val="23"/>
                <w:sz w:val="20"/>
              </w:rPr>
              <w:pict>
                <v:group id="_x0000_s1940" style="width:104.3pt;height:70.6pt;mso-position-horizontal-relative:char;mso-position-vertical-relative:line" coordsize="2086,1412">
                  <v:rect id="_x0000_s1944" style="position:absolute;left:573;top:836;width:5;height:15" fillcolor="black" stroked="f"/>
                  <v:rect id="_x0000_s1943" style="position:absolute;left:573;top:864;width:5;height:15" fillcolor="#dfdfdf" stroked="f"/>
                  <v:shape id="_x0000_s1942" type="#_x0000_t75" style="position:absolute;width:1134;height:1412">
                    <v:imagedata r:id="rId12" o:title=""/>
                  </v:shape>
                  <v:shape id="_x0000_s1941" type="#_x0000_t75" style="position:absolute;left:578;top:951;width:1508;height:447">
                    <v:imagedata r:id="rId13" o:title=""/>
                  </v:shape>
                  <w10:wrap type="none"/>
                  <w10:anchorlock/>
                </v:group>
              </w:pict>
            </w:r>
          </w:p>
          <w:p w:rsidR="00043208" w:rsidRDefault="00043208">
            <w:pPr>
              <w:pStyle w:val="TableParagraph"/>
              <w:rPr>
                <w:sz w:val="20"/>
              </w:rPr>
            </w:pPr>
          </w:p>
          <w:p w:rsidR="00043208" w:rsidRDefault="00043208">
            <w:pPr>
              <w:pStyle w:val="TableParagraph"/>
              <w:spacing w:before="7"/>
              <w:rPr>
                <w:sz w:val="14"/>
              </w:rPr>
            </w:pPr>
          </w:p>
          <w:p w:rsidR="00043208" w:rsidRDefault="00E35094">
            <w:pPr>
              <w:pStyle w:val="TableParagraph"/>
              <w:tabs>
                <w:tab w:val="left" w:pos="5324"/>
              </w:tabs>
              <w:spacing w:line="201" w:lineRule="exact"/>
              <w:ind w:left="1477"/>
              <w:rPr>
                <w:sz w:val="20"/>
              </w:rPr>
            </w:pPr>
            <w:r>
              <w:rPr>
                <w:noProof/>
                <w:position w:val="-3"/>
                <w:sz w:val="17"/>
                <w:lang w:val="en-IN" w:eastAsia="en-IN"/>
              </w:rPr>
              <w:drawing>
                <wp:inline distT="0" distB="0" distL="0" distR="0">
                  <wp:extent cx="937345" cy="109727"/>
                  <wp:effectExtent l="0" t="0" r="0" b="0"/>
                  <wp:docPr id="51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0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34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  <w:tab/>
            </w: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555500" cy="128015"/>
                  <wp:effectExtent l="0" t="0" r="0" b="0"/>
                  <wp:docPr id="53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500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spacing w:before="1"/>
              <w:rPr>
                <w:sz w:val="26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1001" w:right="1873"/>
              <w:rPr>
                <w:sz w:val="24"/>
              </w:rPr>
            </w:pPr>
            <w:r>
              <w:rPr>
                <w:sz w:val="24"/>
              </w:rPr>
              <w:t>Ex: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r(A)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r(A).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Hasse diagram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(r(A),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Í)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{a,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c}</w:t>
            </w:r>
          </w:p>
          <w:p w:rsidR="00043208" w:rsidRDefault="00043208">
            <w:pPr>
              <w:pStyle w:val="TableParagraph"/>
              <w:rPr>
                <w:sz w:val="20"/>
              </w:rPr>
            </w:pPr>
          </w:p>
          <w:p w:rsidR="00043208" w:rsidRDefault="00043208">
            <w:pPr>
              <w:pStyle w:val="TableParagraph"/>
              <w:rPr>
                <w:sz w:val="20"/>
              </w:rPr>
            </w:pPr>
          </w:p>
          <w:p w:rsidR="00043208" w:rsidRDefault="00043208">
            <w:pPr>
              <w:pStyle w:val="TableParagraph"/>
              <w:rPr>
                <w:sz w:val="20"/>
              </w:rPr>
            </w:pPr>
          </w:p>
          <w:p w:rsidR="00043208" w:rsidRDefault="00043208">
            <w:pPr>
              <w:pStyle w:val="TableParagraph"/>
              <w:spacing w:before="7" w:after="1"/>
              <w:rPr>
                <w:sz w:val="18"/>
              </w:rPr>
            </w:pPr>
          </w:p>
          <w:p w:rsidR="00043208" w:rsidRDefault="00E35094">
            <w:pPr>
              <w:pStyle w:val="TableParagraph"/>
              <w:ind w:left="3038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2375623" cy="1399032"/>
                  <wp:effectExtent l="0" t="0" r="0" b="0"/>
                  <wp:docPr id="55" name="image1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623" cy="139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spacing w:before="4"/>
              <w:rPr>
                <w:sz w:val="21"/>
              </w:rPr>
            </w:pPr>
          </w:p>
          <w:p w:rsidR="00043208" w:rsidRDefault="00E35094">
            <w:pPr>
              <w:pStyle w:val="TableParagraph"/>
              <w:spacing w:line="275" w:lineRule="exact"/>
              <w:ind w:left="100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Lattice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and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its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Properties:</w:t>
            </w:r>
          </w:p>
          <w:p w:rsidR="00043208" w:rsidRDefault="00E35094">
            <w:pPr>
              <w:pStyle w:val="TableParagraph"/>
              <w:spacing w:line="275" w:lineRule="exact"/>
              <w:ind w:left="1001"/>
              <w:rPr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:</w:t>
            </w:r>
          </w:p>
          <w:p w:rsidR="00043208" w:rsidRDefault="00E35094">
            <w:pPr>
              <w:pStyle w:val="TableParagraph"/>
              <w:spacing w:before="91" w:line="237" w:lineRule="auto"/>
              <w:ind w:left="1001" w:right="1873" w:firstLine="4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partially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ordered 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£)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greatest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upper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bound.</w:t>
            </w:r>
          </w:p>
          <w:p w:rsidR="00043208" w:rsidRDefault="00E35094">
            <w:pPr>
              <w:pStyle w:val="TableParagraph"/>
              <w:spacing w:before="42"/>
              <w:ind w:left="10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{a,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b}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denoted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Å b.</w:t>
            </w:r>
          </w:p>
          <w:p w:rsidR="00043208" w:rsidRDefault="00E35094">
            <w:pPr>
              <w:pStyle w:val="TableParagraph"/>
              <w:spacing w:before="41"/>
              <w:ind w:left="1001"/>
              <w:rPr>
                <w:sz w:val="24"/>
              </w:rPr>
            </w:pPr>
            <w:r>
              <w:rPr>
                <w:w w:val="95"/>
                <w:sz w:val="24"/>
              </w:rPr>
              <w:t>.</w:t>
            </w:r>
          </w:p>
          <w:p w:rsidR="00043208" w:rsidRDefault="00E35094">
            <w:pPr>
              <w:pStyle w:val="TableParagraph"/>
              <w:spacing w:before="111" w:line="237" w:lineRule="auto"/>
              <w:ind w:left="1001" w:right="814" w:firstLine="355"/>
              <w:rPr>
                <w:sz w:val="24"/>
              </w:rPr>
            </w:pPr>
            <w:r>
              <w:rPr>
                <w:sz w:val="24"/>
              </w:rPr>
              <w:t>Usually,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pair a, 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{a,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b}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b, 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LUB{a,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b}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</w:tc>
      </w:tr>
      <w:tr w:rsidR="00043208">
        <w:trPr>
          <w:trHeight w:val="487"/>
        </w:trPr>
        <w:tc>
          <w:tcPr>
            <w:tcW w:w="5150" w:type="dxa"/>
            <w:tcBorders>
              <w:top w:val="single" w:sz="24" w:space="0" w:color="602221"/>
              <w:left w:val="single" w:sz="34" w:space="0" w:color="000000"/>
              <w:bottom w:val="thinThickThinSmallGap" w:sz="24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57"/>
              <w:ind w:left="651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60" w:type="dxa"/>
            <w:tcBorders>
              <w:top w:val="single" w:sz="24" w:space="0" w:color="602221"/>
              <w:left w:val="nil"/>
              <w:bottom w:val="thinThickThinSmallGap" w:sz="24" w:space="0" w:color="000000"/>
              <w:right w:val="single" w:sz="34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1"/>
              <w:ind w:right="1597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28</w:t>
            </w:r>
          </w:p>
        </w:tc>
      </w:tr>
    </w:tbl>
    <w:p w:rsidR="00043208" w:rsidRDefault="00307D90">
      <w:pPr>
        <w:rPr>
          <w:sz w:val="2"/>
          <w:szCs w:val="2"/>
        </w:rPr>
      </w:pPr>
      <w:r w:rsidRPr="00307D90">
        <w:pict>
          <v:group id="_x0000_s1937" style="position:absolute;margin-left:21.55pt;margin-top:734.6pt;width:35.65pt;height:4.45pt;z-index:-19422208;mso-position-horizontal-relative:page;mso-position-vertical-relative:page" coordorigin="431,14692" coordsize="713,89">
            <v:shape id="_x0000_s1939" style="position:absolute;left:431;top:14694;width:713;height:30" coordorigin="431,14695" coordsize="713,30" o:spt="100" adj="0,,0" path="m431,14695r713,m431,14725r713,e" filled="f" strokecolor="#602221" strokeweight=".09031mm">
              <v:stroke joinstyle="round"/>
              <v:formulas/>
              <v:path arrowok="t" o:connecttype="segments"/>
            </v:shape>
            <v:line id="_x0000_s1938" style="position:absolute" from="431,14773" to="485,14773" strokecolor="#602221" strokeweight=".72pt"/>
            <w10:wrap anchorx="page" anchory="page"/>
          </v:group>
        </w:pict>
      </w:r>
    </w:p>
    <w:p w:rsidR="00043208" w:rsidRDefault="00043208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6"/>
        <w:gridCol w:w="6081"/>
      </w:tblGrid>
      <w:tr w:rsidR="00043208">
        <w:trPr>
          <w:trHeight w:val="14149"/>
        </w:trPr>
        <w:tc>
          <w:tcPr>
            <w:tcW w:w="11197" w:type="dxa"/>
            <w:gridSpan w:val="2"/>
            <w:tcBorders>
              <w:left w:val="single" w:sz="48" w:space="0" w:color="000000"/>
              <w:bottom w:val="single" w:sz="18" w:space="0" w:color="602221"/>
              <w:right w:val="single" w:sz="48" w:space="0" w:color="000000"/>
            </w:tcBorders>
          </w:tcPr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spacing w:before="7"/>
              <w:rPr>
                <w:sz w:val="31"/>
              </w:rPr>
            </w:pPr>
          </w:p>
          <w:p w:rsidR="00043208" w:rsidRDefault="00E35094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Example1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non-empty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Í</w:t>
            </w:r>
          </w:p>
          <w:p w:rsidR="00043208" w:rsidRDefault="00E35094">
            <w:pPr>
              <w:pStyle w:val="TableParagraph"/>
              <w:spacing w:before="65"/>
              <w:ind w:left="953"/>
              <w:rPr>
                <w:sz w:val="24"/>
              </w:rPr>
            </w:pPr>
            <w:r>
              <w:rPr>
                <w:sz w:val="24"/>
              </w:rPr>
              <w:t>―contained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in&lt;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ordering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P(S).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subsets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BÎ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P(S)</w:t>
            </w:r>
          </w:p>
          <w:p w:rsidR="00043208" w:rsidRDefault="00043208">
            <w:pPr>
              <w:pStyle w:val="TableParagraph"/>
              <w:spacing w:before="7"/>
              <w:rPr>
                <w:sz w:val="33"/>
              </w:rPr>
            </w:pPr>
          </w:p>
          <w:p w:rsidR="00043208" w:rsidRDefault="00E35094">
            <w:pPr>
              <w:pStyle w:val="TableParagraph"/>
              <w:spacing w:line="550" w:lineRule="atLeast"/>
              <w:ind w:left="1015" w:right="2303" w:hanging="5"/>
              <w:rPr>
                <w:sz w:val="24"/>
              </w:rPr>
            </w:pPr>
            <w:r>
              <w:rPr>
                <w:sz w:val="24"/>
              </w:rPr>
              <w:t>GLB {A, B} and LUB {A, B} are evidently A Ç B and A È B respectively.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Example2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I+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positive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integers,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043208" w:rsidRDefault="00E35094">
            <w:pPr>
              <w:pStyle w:val="TableParagraph"/>
              <w:spacing w:before="10" w:line="242" w:lineRule="auto"/>
              <w:ind w:left="1313" w:right="1642"/>
              <w:rPr>
                <w:sz w:val="24"/>
              </w:rPr>
            </w:pPr>
            <w:r>
              <w:rPr>
                <w:sz w:val="24"/>
              </w:rPr>
              <w:t>―division&lt;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lattice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</w:p>
          <w:p w:rsidR="00043208" w:rsidRDefault="00E35094">
            <w:pPr>
              <w:pStyle w:val="TableParagraph"/>
              <w:spacing w:before="38"/>
              <w:ind w:left="11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multiple(LCM)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</w:p>
          <w:p w:rsidR="00043208" w:rsidRDefault="00E35094">
            <w:pPr>
              <w:pStyle w:val="TableParagraph"/>
              <w:spacing w:before="115" w:line="237" w:lineRule="auto"/>
              <w:ind w:left="953" w:right="1642" w:firstLine="1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LCM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 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greatest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divisor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(GCD)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  <w:p w:rsidR="00043208" w:rsidRDefault="00043208">
            <w:pPr>
              <w:pStyle w:val="TableParagraph"/>
              <w:spacing w:before="10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131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lattice 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 conveniently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represented 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diagram.</w:t>
            </w:r>
          </w:p>
          <w:p w:rsidR="00043208" w:rsidRDefault="00E35094">
            <w:pPr>
              <w:pStyle w:val="TableParagraph"/>
              <w:spacing w:before="41" w:line="326" w:lineRule="auto"/>
              <w:ind w:left="1010" w:right="761"/>
              <w:rPr>
                <w:sz w:val="24"/>
              </w:rPr>
            </w:pPr>
            <w:r>
              <w:rPr>
                <w:sz w:val="24"/>
              </w:rPr>
              <w:t>For example,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divisors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integer.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denote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―division&lt; 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divides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  <w:p w:rsidR="00043208" w:rsidRDefault="00E35094">
            <w:pPr>
              <w:pStyle w:val="TableParagraph"/>
              <w:spacing w:line="241" w:lineRule="exact"/>
              <w:ind w:left="1073"/>
              <w:rPr>
                <w:sz w:val="24"/>
              </w:rPr>
            </w:pPr>
            <w:r>
              <w:rPr>
                <w:sz w:val="24"/>
              </w:rPr>
              <w:t>Then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lattice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gcd(a,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b)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lcm(a,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b).</w:t>
            </w:r>
          </w:p>
          <w:p w:rsidR="00043208" w:rsidRDefault="00E35094">
            <w:pPr>
              <w:pStyle w:val="TableParagraph"/>
              <w:spacing w:before="86" w:line="237" w:lineRule="auto"/>
              <w:ind w:left="1130" w:right="2563" w:hanging="68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n=6.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{1,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6}.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Fig(1).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n=8.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{1,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8}</w:t>
            </w:r>
          </w:p>
          <w:p w:rsidR="00043208" w:rsidRDefault="00043208">
            <w:pPr>
              <w:pStyle w:val="TableParagraph"/>
              <w:spacing w:before="4"/>
              <w:rPr>
                <w:sz w:val="25"/>
              </w:rPr>
            </w:pPr>
          </w:p>
          <w:p w:rsidR="00043208" w:rsidRDefault="00E35094">
            <w:pPr>
              <w:pStyle w:val="TableParagraph"/>
              <w:spacing w:before="1"/>
              <w:ind w:left="9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Two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lattices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 have 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same diagram.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{1,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3}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(p(s),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(S6,D)</w:t>
            </w:r>
          </w:p>
          <w:p w:rsidR="00043208" w:rsidRDefault="00E35094">
            <w:pPr>
              <w:pStyle w:val="TableParagraph"/>
              <w:tabs>
                <w:tab w:val="left" w:pos="6801"/>
              </w:tabs>
              <w:spacing w:before="40"/>
              <w:ind w:left="953"/>
              <w:jc w:val="both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the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diagram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viz.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fig(1),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z w:val="24"/>
              </w:rPr>
              <w:tab/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labeled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043208" w:rsidRDefault="00E35094">
            <w:pPr>
              <w:pStyle w:val="TableParagraph"/>
              <w:tabs>
                <w:tab w:val="left" w:pos="5894"/>
              </w:tabs>
              <w:spacing w:before="36" w:line="276" w:lineRule="auto"/>
              <w:ind w:left="953" w:right="738" w:firstLine="931"/>
              <w:jc w:val="bot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We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observe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partial</w:t>
            </w:r>
            <w:r>
              <w:rPr>
                <w:sz w:val="24"/>
              </w:rPr>
              <w:tab/>
              <w:t>ordering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converse   relation ³   is   also    partial   ordering    relation   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S.    If (S,    £) is    a    lattice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With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meet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b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and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join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a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Å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,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then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³ )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also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  lattice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with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Å   b   and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a   *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   i.e.,   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GLB and    LUB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interchanged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. Thus   we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 principle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duality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lattice 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follows.</w:t>
            </w:r>
          </w:p>
          <w:p w:rsidR="00043208" w:rsidRDefault="00043208">
            <w:pPr>
              <w:pStyle w:val="TableParagraph"/>
              <w:spacing w:before="8"/>
              <w:rPr>
                <w:sz w:val="20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953" w:right="1107" w:firstLine="336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lattices involving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^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remains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 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^,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replaced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^,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respectively.</w:t>
            </w:r>
          </w:p>
          <w:p w:rsidR="00043208" w:rsidRDefault="00E35094">
            <w:pPr>
              <w:pStyle w:val="TableParagraph"/>
              <w:spacing w:before="95" w:line="242" w:lineRule="auto"/>
              <w:ind w:left="1073" w:right="1107" w:firstLine="595"/>
              <w:rPr>
                <w:sz w:val="24"/>
              </w:rPr>
            </w:pPr>
            <w:r>
              <w:rPr>
                <w:sz w:val="24"/>
              </w:rPr>
              <w:t>The operation ^ and V are called duals of each other as are the relations £ and ³.. Also,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lattice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£)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³)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duals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other.</w:t>
            </w:r>
          </w:p>
          <w:p w:rsidR="00043208" w:rsidRDefault="00043208">
            <w:pPr>
              <w:pStyle w:val="TableParagraph"/>
              <w:spacing w:before="9"/>
              <w:rPr>
                <w:sz w:val="23"/>
              </w:rPr>
            </w:pPr>
          </w:p>
          <w:p w:rsidR="00043208" w:rsidRDefault="00E35094">
            <w:pPr>
              <w:pStyle w:val="TableParagraph"/>
              <w:ind w:left="9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Properties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lattices</w:t>
            </w:r>
            <w:r>
              <w:rPr>
                <w:sz w:val="24"/>
              </w:rPr>
              <w:t>:</w:t>
            </w:r>
          </w:p>
          <w:p w:rsidR="00043208" w:rsidRDefault="00E35094">
            <w:pPr>
              <w:pStyle w:val="TableParagraph"/>
              <w:spacing w:before="51"/>
              <w:ind w:left="1534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£)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lattice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binary operations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* 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any 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L,</w:t>
            </w:r>
          </w:p>
          <w:p w:rsidR="00043208" w:rsidRDefault="00043208">
            <w:pPr>
              <w:pStyle w:val="TableParagraph"/>
              <w:spacing w:before="10"/>
              <w:rPr>
                <w:sz w:val="23"/>
              </w:rPr>
            </w:pPr>
          </w:p>
          <w:p w:rsidR="00043208" w:rsidRDefault="00E35094">
            <w:pPr>
              <w:pStyle w:val="TableParagraph"/>
              <w:tabs>
                <w:tab w:val="left" w:pos="2028"/>
                <w:tab w:val="left" w:pos="4708"/>
                <w:tab w:val="left" w:pos="6773"/>
              </w:tabs>
              <w:spacing w:before="1"/>
              <w:ind w:left="1313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a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*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position w:val="2"/>
                <w:sz w:val="24"/>
              </w:rPr>
              <w:tab/>
              <w:t>a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Å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position w:val="2"/>
                <w:sz w:val="24"/>
              </w:rPr>
              <w:tab/>
              <w:t>(Idempotent)</w:t>
            </w:r>
          </w:p>
          <w:p w:rsidR="00043208" w:rsidRDefault="00E35094">
            <w:pPr>
              <w:pStyle w:val="TableParagraph"/>
              <w:tabs>
                <w:tab w:val="left" w:pos="2028"/>
                <w:tab w:val="left" w:pos="4650"/>
                <w:tab w:val="left" w:pos="6797"/>
              </w:tabs>
              <w:spacing w:before="78"/>
              <w:ind w:left="1313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</w:r>
            <w:r>
              <w:rPr>
                <w:position w:val="2"/>
                <w:sz w:val="24"/>
              </w:rPr>
              <w:t>a *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*</w:t>
            </w:r>
            <w:r>
              <w:rPr>
                <w:spacing w:val="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a,</w:t>
            </w:r>
            <w:r>
              <w:rPr>
                <w:position w:val="2"/>
                <w:sz w:val="24"/>
              </w:rPr>
              <w:tab/>
              <w:t>a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Å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</w:t>
            </w:r>
            <w:r>
              <w:rPr>
                <w:spacing w:val="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Å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</w:t>
            </w:r>
            <w:r>
              <w:rPr>
                <w:position w:val="2"/>
                <w:sz w:val="24"/>
              </w:rPr>
              <w:tab/>
              <w:t>(Commutative)</w:t>
            </w:r>
          </w:p>
          <w:p w:rsidR="00043208" w:rsidRDefault="00E35094">
            <w:pPr>
              <w:pStyle w:val="TableParagraph"/>
              <w:tabs>
                <w:tab w:val="left" w:pos="1673"/>
              </w:tabs>
              <w:spacing w:before="94"/>
              <w:ind w:left="1313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*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</w:p>
          <w:p w:rsidR="00043208" w:rsidRDefault="00E35094">
            <w:pPr>
              <w:pStyle w:val="TableParagraph"/>
              <w:spacing w:before="185"/>
              <w:ind w:left="6355"/>
              <w:rPr>
                <w:b/>
                <w:sz w:val="24"/>
              </w:rPr>
            </w:pPr>
            <w:r>
              <w:rPr>
                <w:b/>
                <w:sz w:val="24"/>
              </w:rPr>
              <w:t>O (Associative)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&lt;</w:t>
            </w:r>
          </w:p>
          <w:p w:rsidR="00043208" w:rsidRDefault="00E35094">
            <w:pPr>
              <w:pStyle w:val="TableParagraph"/>
              <w:spacing w:before="26"/>
              <w:ind w:left="131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Å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(absorption)</w:t>
            </w:r>
          </w:p>
        </w:tc>
      </w:tr>
      <w:tr w:rsidR="00043208">
        <w:trPr>
          <w:trHeight w:val="594"/>
        </w:trPr>
        <w:tc>
          <w:tcPr>
            <w:tcW w:w="5116" w:type="dxa"/>
            <w:tcBorders>
              <w:top w:val="single" w:sz="18" w:space="0" w:color="602221"/>
              <w:left w:val="single" w:sz="48" w:space="0" w:color="000000"/>
              <w:bottom w:val="single" w:sz="12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0"/>
              <w:ind w:left="602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81" w:type="dxa"/>
            <w:tcBorders>
              <w:top w:val="single" w:sz="18" w:space="0" w:color="602221"/>
              <w:left w:val="nil"/>
              <w:bottom w:val="single" w:sz="12" w:space="0" w:color="000000"/>
              <w:right w:val="single" w:sz="48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5"/>
              <w:ind w:right="159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29</w:t>
            </w:r>
          </w:p>
        </w:tc>
      </w:tr>
    </w:tbl>
    <w:p w:rsidR="00043208" w:rsidRDefault="00307D90">
      <w:pPr>
        <w:rPr>
          <w:sz w:val="2"/>
          <w:szCs w:val="2"/>
        </w:rPr>
      </w:pPr>
      <w:r w:rsidRPr="00307D90">
        <w:pict>
          <v:group id="_x0000_s1934" style="position:absolute;margin-left:21.45pt;margin-top:735.25pt;width:2.85pt;height:3.75pt;z-index:15773696;mso-position-horizontal-relative:page;mso-position-vertical-relative:page" coordorigin="429,14705" coordsize="57,75">
            <v:shape id="_x0000_s1936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1935" style="position:absolute" from="429,14772" to="485,14772" strokecolor="#602221" strokeweight=".72pt"/>
            <w10:wrap anchorx="page" anchory="page"/>
          </v:group>
        </w:pict>
      </w:r>
      <w:r w:rsidRPr="00307D90">
        <w:pict>
          <v:group id="_x0000_s1931" style="position:absolute;margin-left:281.85pt;margin-top:761.95pt;width:204.1pt;height:5.75pt;z-index:-19421184;mso-position-horizontal-relative:page;mso-position-vertical-relative:page" coordorigin="5637,15239" coordsize="4082,115">
            <v:line id="_x0000_s1933" style="position:absolute" from="5637,15247" to="9618,15247" strokeweight=".72pt"/>
            <v:shape id="_x0000_s1932" type="#_x0000_t75" style="position:absolute;left:9603;top:15239;width:116;height:115">
              <v:imagedata r:id="rId8" o:title=""/>
            </v:shape>
            <w10:wrap anchorx="page" anchory="page"/>
          </v:group>
        </w:pict>
      </w:r>
    </w:p>
    <w:p w:rsidR="00043208" w:rsidRDefault="00043208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6"/>
        <w:gridCol w:w="6081"/>
      </w:tblGrid>
      <w:tr w:rsidR="00043208">
        <w:trPr>
          <w:trHeight w:val="14149"/>
        </w:trPr>
        <w:tc>
          <w:tcPr>
            <w:tcW w:w="11197" w:type="dxa"/>
            <w:gridSpan w:val="2"/>
            <w:tcBorders>
              <w:left w:val="single" w:sz="48" w:space="0" w:color="000000"/>
              <w:bottom w:val="single" w:sz="18" w:space="0" w:color="602221"/>
              <w:right w:val="single" w:sz="48" w:space="0" w:color="000000"/>
            </w:tcBorders>
          </w:tcPr>
          <w:p w:rsidR="00043208" w:rsidRDefault="00043208">
            <w:pPr>
              <w:pStyle w:val="TableParagraph"/>
              <w:rPr>
                <w:sz w:val="34"/>
              </w:rPr>
            </w:pPr>
          </w:p>
          <w:p w:rsidR="00043208" w:rsidRDefault="00E35094">
            <w:pPr>
              <w:pStyle w:val="TableParagraph"/>
              <w:spacing w:before="1" w:line="237" w:lineRule="auto"/>
              <w:ind w:left="953" w:right="3269" w:firstLine="42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ÎL,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 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 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{a,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b}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=&gt; a 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 Å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GLB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{a,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b}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i.e.,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hence a * (a 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spacing w:before="4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Theorem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043208" w:rsidRDefault="00E35094">
            <w:pPr>
              <w:pStyle w:val="TableParagraph"/>
              <w:spacing w:before="87" w:line="237" w:lineRule="auto"/>
              <w:ind w:left="953" w:right="1107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£)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lattice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denote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respectively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</w:p>
          <w:p w:rsidR="00043208" w:rsidRDefault="00E35094">
            <w:pPr>
              <w:pStyle w:val="TableParagraph"/>
              <w:spacing w:before="41"/>
              <w:ind w:left="185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:rsidR="00043208" w:rsidRDefault="00E35094">
            <w:pPr>
              <w:pStyle w:val="TableParagraph"/>
              <w:spacing w:before="51"/>
              <w:ind w:left="953"/>
              <w:rPr>
                <w:sz w:val="24"/>
              </w:rPr>
            </w:pPr>
            <w:r>
              <w:rPr>
                <w:sz w:val="24"/>
              </w:rPr>
              <w:t>Proof</w:t>
            </w:r>
          </w:p>
          <w:p w:rsidR="00043208" w:rsidRDefault="00043208">
            <w:pPr>
              <w:pStyle w:val="TableParagraph"/>
              <w:spacing w:before="5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953" w:right="3451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£ b.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£ 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£ GLB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{a,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b},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i.e.,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 b.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definition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  <w:p w:rsidR="00043208" w:rsidRDefault="00E35094">
            <w:pPr>
              <w:pStyle w:val="TableParagraph"/>
              <w:tabs>
                <w:tab w:val="left" w:pos="6455"/>
              </w:tabs>
              <w:spacing w:before="5" w:line="288" w:lineRule="auto"/>
              <w:ind w:left="953" w:right="4356"/>
              <w:rPr>
                <w:sz w:val="24"/>
              </w:rPr>
            </w:pPr>
            <w:r>
              <w:rPr>
                <w:sz w:val="24"/>
              </w:rPr>
              <w:t>Hence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(1)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</w:p>
          <w:p w:rsidR="00043208" w:rsidRDefault="00E35094">
            <w:pPr>
              <w:pStyle w:val="TableParagraph"/>
              <w:tabs>
                <w:tab w:val="left" w:pos="7113"/>
              </w:tabs>
              <w:spacing w:line="232" w:lineRule="exact"/>
              <w:ind w:left="953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 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=&gt; a 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(2)</w:t>
            </w:r>
          </w:p>
          <w:p w:rsidR="00043208" w:rsidRDefault="00E35094">
            <w:pPr>
              <w:pStyle w:val="TableParagraph"/>
              <w:spacing w:line="276" w:lineRule="auto"/>
              <w:ind w:left="953" w:right="6112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(2),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ó a 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 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  <w:p w:rsidR="00043208" w:rsidRDefault="00E35094">
            <w:pPr>
              <w:pStyle w:val="TableParagraph"/>
              <w:tabs>
                <w:tab w:val="left" w:pos="7176"/>
              </w:tabs>
              <w:spacing w:before="17" w:line="264" w:lineRule="auto"/>
              <w:ind w:left="953" w:right="36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then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*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Å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…………………….</w:t>
            </w:r>
            <w:r>
              <w:rPr>
                <w:b/>
                <w:sz w:val="24"/>
              </w:rPr>
              <w:tab/>
            </w:r>
            <w:r>
              <w:rPr>
                <w:spacing w:val="-8"/>
                <w:sz w:val="24"/>
              </w:rPr>
              <w:t>(3)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iv)</w:t>
            </w:r>
            <w:r>
              <w:rPr>
                <w:b/>
                <w:sz w:val="24"/>
              </w:rPr>
              <w:t>……………………..</w:t>
            </w:r>
            <w:r>
              <w:rPr>
                <w:b/>
                <w:sz w:val="24"/>
              </w:rPr>
              <w:tab/>
            </w:r>
            <w:r>
              <w:rPr>
                <w:spacing w:val="-8"/>
                <w:sz w:val="24"/>
              </w:rPr>
              <w:t>(4)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Hence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=&gt;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  <w:p w:rsidR="00043208" w:rsidRDefault="00E35094">
            <w:pPr>
              <w:pStyle w:val="TableParagraph"/>
              <w:spacing w:before="16"/>
              <w:ind w:left="953"/>
              <w:jc w:val="both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aÅ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i.e.,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{a,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b}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thus(3) =&gt;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:rsidR="00043208" w:rsidRDefault="00E35094">
            <w:pPr>
              <w:pStyle w:val="TableParagraph"/>
              <w:spacing w:before="41"/>
              <w:ind w:left="953"/>
              <w:jc w:val="both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=&gt;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=&gt; (3)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=&gt; (1).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equivalent.</w:t>
            </w:r>
          </w:p>
          <w:p w:rsidR="00043208" w:rsidRDefault="00043208">
            <w:pPr>
              <w:pStyle w:val="TableParagraph"/>
              <w:spacing w:before="9"/>
              <w:rPr>
                <w:sz w:val="27"/>
              </w:rPr>
            </w:pPr>
          </w:p>
          <w:p w:rsidR="00043208" w:rsidRDefault="00E35094">
            <w:pPr>
              <w:pStyle w:val="TableParagraph"/>
              <w:spacing w:line="276" w:lineRule="auto"/>
              <w:ind w:left="953" w:right="7369"/>
              <w:rPr>
                <w:sz w:val="24"/>
              </w:rPr>
            </w:pPr>
            <w:r>
              <w:rPr>
                <w:sz w:val="24"/>
              </w:rPr>
              <w:t>Let us assume a * b = 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 * b)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:rsidR="00043208" w:rsidRDefault="00E35094">
            <w:pPr>
              <w:pStyle w:val="TableParagraph"/>
              <w:spacing w:before="4"/>
              <w:ind w:left="953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absorption law 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:rsidR="00043208" w:rsidRDefault="00E35094">
            <w:pPr>
              <w:pStyle w:val="TableParagraph"/>
              <w:tabs>
                <w:tab w:val="left" w:pos="7013"/>
              </w:tabs>
              <w:spacing w:before="36"/>
              <w:ind w:left="953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therefore a 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 a 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= b</w:t>
            </w:r>
            <w:r>
              <w:rPr>
                <w:sz w:val="24"/>
              </w:rPr>
              <w:tab/>
              <w:t>(5)</w:t>
            </w:r>
          </w:p>
          <w:p w:rsidR="00043208" w:rsidRDefault="00E35094">
            <w:pPr>
              <w:pStyle w:val="TableParagraph"/>
              <w:tabs>
                <w:tab w:val="left" w:pos="4593"/>
                <w:tab w:val="left" w:pos="7051"/>
              </w:tabs>
              <w:spacing w:before="46"/>
              <w:ind w:left="953"/>
              <w:rPr>
                <w:sz w:val="24"/>
              </w:rPr>
            </w:pPr>
            <w:r>
              <w:rPr>
                <w:sz w:val="24"/>
              </w:rPr>
              <w:t>similarly,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prove a 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Þ</w:t>
            </w:r>
            <w:r>
              <w:rPr>
                <w:sz w:val="24"/>
              </w:rPr>
              <w:tab/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  <w:t>(6)</w:t>
            </w:r>
          </w:p>
          <w:p w:rsidR="00043208" w:rsidRDefault="00E35094">
            <w:pPr>
              <w:pStyle w:val="TableParagraph"/>
              <w:spacing w:before="45"/>
              <w:ind w:left="953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</w:p>
          <w:p w:rsidR="00043208" w:rsidRDefault="00E35094">
            <w:pPr>
              <w:pStyle w:val="TableParagraph"/>
              <w:spacing w:before="120" w:line="237" w:lineRule="auto"/>
              <w:ind w:left="953" w:right="8003"/>
              <w:rPr>
                <w:b/>
                <w:sz w:val="24"/>
              </w:rPr>
            </w:pPr>
            <w:r>
              <w:rPr>
                <w:b/>
                <w:sz w:val="24"/>
              </w:rPr>
              <w:t>a * b = a Û a Å b = b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theorem.</w:t>
            </w:r>
          </w:p>
          <w:p w:rsidR="00043208" w:rsidRDefault="00043208">
            <w:pPr>
              <w:pStyle w:val="TableParagraph"/>
              <w:spacing w:before="8"/>
              <w:rPr>
                <w:sz w:val="23"/>
              </w:rPr>
            </w:pPr>
          </w:p>
          <w:p w:rsidR="00043208" w:rsidRDefault="00E35094">
            <w:pPr>
              <w:pStyle w:val="TableParagraph"/>
              <w:spacing w:before="1"/>
              <w:ind w:left="953"/>
              <w:rPr>
                <w:b/>
                <w:sz w:val="24"/>
              </w:rPr>
            </w:pPr>
            <w:r>
              <w:rPr>
                <w:sz w:val="24"/>
              </w:rPr>
              <w:t>Theorem2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 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where (L,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£)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 lattice.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  <w:p w:rsidR="00043208" w:rsidRDefault="00E35094">
            <w:pPr>
              <w:pStyle w:val="TableParagraph"/>
              <w:spacing w:before="93"/>
              <w:ind w:left="1976"/>
              <w:rPr>
                <w:sz w:val="24"/>
              </w:rPr>
            </w:pPr>
            <w:r>
              <w:rPr>
                <w:sz w:val="24"/>
              </w:rPr>
              <w:t>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 =&gt;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{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 and</w:t>
            </w:r>
          </w:p>
          <w:p w:rsidR="00043208" w:rsidRDefault="00E35094">
            <w:pPr>
              <w:pStyle w:val="TableParagraph"/>
              <w:spacing w:before="7"/>
              <w:ind w:left="2845"/>
              <w:rPr>
                <w:sz w:val="24"/>
              </w:rPr>
            </w:pPr>
            <w:r>
              <w:rPr>
                <w:sz w:val="24"/>
              </w:rPr>
              <w:t>{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  <w:p w:rsidR="00043208" w:rsidRDefault="00043208">
            <w:pPr>
              <w:pStyle w:val="TableParagraph"/>
              <w:spacing w:before="10"/>
              <w:rPr>
                <w:sz w:val="24"/>
              </w:rPr>
            </w:pPr>
          </w:p>
          <w:p w:rsidR="00043208" w:rsidRDefault="00E35094">
            <w:pPr>
              <w:pStyle w:val="TableParagraph"/>
              <w:tabs>
                <w:tab w:val="left" w:pos="1731"/>
                <w:tab w:val="left" w:leader="dot" w:pos="7632"/>
              </w:tabs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Proof</w:t>
            </w:r>
            <w:r>
              <w:rPr>
                <w:b/>
                <w:sz w:val="24"/>
              </w:rPr>
              <w:tab/>
              <w:t>Suppose 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proved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13"/>
                <w:sz w:val="24"/>
              </w:rPr>
              <w:t>c=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b…</w:t>
            </w:r>
            <w:r>
              <w:rPr>
                <w:b/>
                <w:sz w:val="24"/>
              </w:rPr>
              <w:tab/>
              <w:t>(1)</w:t>
            </w:r>
          </w:p>
          <w:p w:rsidR="00043208" w:rsidRDefault="00E35094">
            <w:pPr>
              <w:pStyle w:val="TableParagraph"/>
              <w:spacing w:before="65" w:line="275" w:lineRule="exact"/>
              <w:ind w:left="1371"/>
              <w:rPr>
                <w:b/>
                <w:sz w:val="24"/>
              </w:rPr>
            </w:pPr>
            <w:r>
              <w:rPr>
                <w:b/>
                <w:sz w:val="24"/>
              </w:rPr>
              <w:t>Now consider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</w:p>
          <w:p w:rsidR="00043208" w:rsidRDefault="00E35094">
            <w:pPr>
              <w:pStyle w:val="TableParagraph"/>
              <w:spacing w:line="275" w:lineRule="exact"/>
              <w:ind w:left="3114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  <w:r>
              <w:rPr>
                <w:b/>
                <w:sz w:val="24"/>
                <w:u w:val="thick"/>
              </w:rPr>
              <w:t>(by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Idempotent)</w:t>
            </w:r>
          </w:p>
          <w:p w:rsidR="00043208" w:rsidRDefault="00E35094">
            <w:pPr>
              <w:pStyle w:val="TableParagraph"/>
              <w:tabs>
                <w:tab w:val="left" w:pos="5534"/>
              </w:tabs>
              <w:spacing w:before="31"/>
              <w:ind w:left="3114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(by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(1))</w:t>
            </w:r>
          </w:p>
          <w:p w:rsidR="00043208" w:rsidRDefault="00E35094">
            <w:pPr>
              <w:pStyle w:val="TableParagraph"/>
              <w:spacing w:before="115" w:line="237" w:lineRule="auto"/>
              <w:ind w:left="1073" w:right="461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Thus (a * b) * (a * c ) = a * b which =&gt; (a * b ) £ (a *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Similarly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Å b)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Å c)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Å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Å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Å c)</w:t>
            </w:r>
          </w:p>
          <w:p w:rsidR="00043208" w:rsidRDefault="00E35094">
            <w:pPr>
              <w:pStyle w:val="TableParagraph"/>
              <w:spacing w:before="47"/>
              <w:ind w:left="3416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Å (b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Å c)</w:t>
            </w:r>
          </w:p>
          <w:p w:rsidR="00043208" w:rsidRDefault="00E35094">
            <w:pPr>
              <w:pStyle w:val="TableParagraph"/>
              <w:spacing w:before="38" w:line="237" w:lineRule="auto"/>
              <w:ind w:left="953" w:right="6924" w:firstLine="2463"/>
              <w:rPr>
                <w:b/>
                <w:sz w:val="24"/>
              </w:rPr>
            </w:pPr>
            <w:r>
              <w:rPr>
                <w:b/>
                <w:sz w:val="24"/>
              </w:rPr>
              <w:t>= a Å 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=&gt;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Å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043208">
        <w:trPr>
          <w:trHeight w:val="594"/>
        </w:trPr>
        <w:tc>
          <w:tcPr>
            <w:tcW w:w="5116" w:type="dxa"/>
            <w:tcBorders>
              <w:top w:val="single" w:sz="18" w:space="0" w:color="602221"/>
              <w:left w:val="single" w:sz="48" w:space="0" w:color="000000"/>
              <w:bottom w:val="single" w:sz="12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0"/>
              <w:ind w:left="602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81" w:type="dxa"/>
            <w:tcBorders>
              <w:top w:val="single" w:sz="18" w:space="0" w:color="602221"/>
              <w:left w:val="nil"/>
              <w:bottom w:val="single" w:sz="12" w:space="0" w:color="000000"/>
              <w:right w:val="single" w:sz="48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5"/>
              <w:ind w:right="159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30</w:t>
            </w:r>
          </w:p>
        </w:tc>
      </w:tr>
    </w:tbl>
    <w:p w:rsidR="00043208" w:rsidRDefault="00307D90">
      <w:pPr>
        <w:rPr>
          <w:sz w:val="2"/>
          <w:szCs w:val="2"/>
        </w:rPr>
      </w:pPr>
      <w:r w:rsidRPr="00307D90">
        <w:pict>
          <v:group id="_x0000_s1928" style="position:absolute;margin-left:21.45pt;margin-top:735.25pt;width:2.85pt;height:3.75pt;z-index:15774720;mso-position-horizontal-relative:page;mso-position-vertical-relative:page" coordorigin="429,14705" coordsize="57,75">
            <v:shape id="_x0000_s1930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1929" style="position:absolute" from="429,14772" to="485,14772" strokecolor="#602221" strokeweight=".72pt"/>
            <w10:wrap anchorx="page" anchory="page"/>
          </v:group>
        </w:pict>
      </w:r>
      <w:r w:rsidRPr="00307D90">
        <w:pict>
          <v:group id="_x0000_s1925" style="position:absolute;margin-left:281.85pt;margin-top:761.95pt;width:204.1pt;height:5.75pt;z-index:-19420160;mso-position-horizontal-relative:page;mso-position-vertical-relative:page" coordorigin="5637,15239" coordsize="4082,115">
            <v:line id="_x0000_s1927" style="position:absolute" from="5637,15247" to="9618,15247" strokeweight=".72pt"/>
            <v:shape id="_x0000_s1926" type="#_x0000_t75" style="position:absolute;left:9603;top:15239;width:116;height:115">
              <v:imagedata r:id="rId8" o:title=""/>
            </v:shape>
            <w10:wrap anchorx="page" anchory="page"/>
          </v:group>
        </w:pict>
      </w:r>
    </w:p>
    <w:p w:rsidR="00043208" w:rsidRDefault="00043208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6"/>
        <w:gridCol w:w="6081"/>
      </w:tblGrid>
      <w:tr w:rsidR="00043208">
        <w:trPr>
          <w:trHeight w:val="14149"/>
        </w:trPr>
        <w:tc>
          <w:tcPr>
            <w:tcW w:w="11197" w:type="dxa"/>
            <w:gridSpan w:val="2"/>
            <w:tcBorders>
              <w:left w:val="single" w:sz="48" w:space="0" w:color="000000"/>
              <w:bottom w:val="single" w:sz="18" w:space="0" w:color="602221"/>
              <w:right w:val="single" w:sz="48" w:space="0" w:color="000000"/>
            </w:tcBorders>
          </w:tcPr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spacing w:before="1"/>
              <w:rPr>
                <w:sz w:val="32"/>
              </w:rPr>
            </w:pPr>
          </w:p>
          <w:p w:rsidR="00043208" w:rsidRDefault="00E35094">
            <w:pPr>
              <w:pStyle w:val="TableParagraph"/>
              <w:ind w:left="953"/>
              <w:rPr>
                <w:b/>
                <w:sz w:val="24"/>
              </w:rPr>
            </w:pPr>
            <w:r>
              <w:rPr>
                <w:color w:val="3D3D3D"/>
                <w:sz w:val="24"/>
              </w:rPr>
              <w:t>note: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isotonicity.</w:t>
            </w:r>
          </w:p>
          <w:p w:rsidR="00043208" w:rsidRDefault="00043208">
            <w:pPr>
              <w:pStyle w:val="TableParagraph"/>
              <w:spacing w:before="8"/>
              <w:rPr>
                <w:sz w:val="32"/>
              </w:rPr>
            </w:pPr>
          </w:p>
          <w:p w:rsidR="00043208" w:rsidRDefault="00E35094">
            <w:pPr>
              <w:pStyle w:val="TableParagraph"/>
              <w:spacing w:before="1"/>
              <w:ind w:left="62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Functions</w:t>
            </w:r>
          </w:p>
          <w:p w:rsidR="00043208" w:rsidRDefault="00043208">
            <w:pPr>
              <w:pStyle w:val="TableParagraph"/>
              <w:spacing w:before="10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95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Introduction</w:t>
            </w:r>
          </w:p>
          <w:p w:rsidR="00043208" w:rsidRDefault="00E35094">
            <w:pPr>
              <w:pStyle w:val="TableParagraph"/>
              <w:spacing w:before="84"/>
              <w:ind w:left="953" w:right="745" w:firstLine="595"/>
              <w:jc w:val="both"/>
              <w:rPr>
                <w:sz w:val="24"/>
              </w:rPr>
            </w:pPr>
            <w:r>
              <w:rPr>
                <w:sz w:val="24"/>
              </w:rPr>
              <w:t>A function is a special type of relation. It may be considered as a relation in which 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 of the domain belongs to only one ordered pair   in the relation. Thus a function from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subset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having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ЄA,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</w:p>
          <w:p w:rsidR="00043208" w:rsidRDefault="00043208">
            <w:pPr>
              <w:pStyle w:val="TableParagraph"/>
              <w:spacing w:before="1"/>
              <w:rPr>
                <w:sz w:val="25"/>
              </w:rPr>
            </w:pPr>
          </w:p>
          <w:p w:rsidR="00043208" w:rsidRDefault="00E35094">
            <w:pPr>
              <w:pStyle w:val="TableParagraph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  <w:p w:rsidR="00043208" w:rsidRDefault="00E35094">
            <w:pPr>
              <w:pStyle w:val="TableParagraph"/>
              <w:spacing w:before="69" w:line="247" w:lineRule="auto"/>
              <w:ind w:left="953" w:right="761" w:firstLine="302"/>
              <w:rPr>
                <w:b/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B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two sets.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 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B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called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every a Є 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there is 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unique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 such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Є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  <w:p w:rsidR="00043208" w:rsidRDefault="00043208">
            <w:pPr>
              <w:pStyle w:val="TableParagraph"/>
              <w:spacing w:before="7"/>
              <w:rPr>
                <w:sz w:val="23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953" w:firstLine="3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that the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definition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 function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requires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that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relation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satisfy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qualify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function.</w:t>
            </w:r>
          </w:p>
          <w:p w:rsidR="00043208" w:rsidRDefault="00043208">
            <w:pPr>
              <w:pStyle w:val="TableParagraph"/>
              <w:rPr>
                <w:sz w:val="23"/>
              </w:rPr>
            </w:pPr>
          </w:p>
          <w:p w:rsidR="00043208" w:rsidRDefault="00E35094">
            <w:pPr>
              <w:pStyle w:val="TableParagraph"/>
              <w:ind w:left="953" w:right="1107" w:firstLine="3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first condition is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that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every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 Є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must be</w:t>
            </w:r>
            <w:r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related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some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Є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B,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(i.e)</w:t>
            </w:r>
            <w:r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domain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f must be A and not merely subset of A. The second requirement of uniqueness can 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expressed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as (a,</w:t>
            </w:r>
            <w:r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b)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Є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٨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(b,</w:t>
            </w:r>
            <w:r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c) Є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f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=&gt;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=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  <w:p w:rsidR="00043208" w:rsidRDefault="00E35094">
            <w:pPr>
              <w:pStyle w:val="TableParagraph"/>
              <w:spacing w:before="84" w:line="247" w:lineRule="auto"/>
              <w:ind w:left="953" w:right="1397"/>
              <w:rPr>
                <w:b/>
                <w:sz w:val="24"/>
              </w:rPr>
            </w:pPr>
            <w:r>
              <w:rPr>
                <w:sz w:val="24"/>
              </w:rPr>
              <w:t>Intuitively, 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assigns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a unique element of B. </w:t>
            </w:r>
            <w:r>
              <w:rPr>
                <w:b/>
                <w:sz w:val="24"/>
              </w:rPr>
              <w:t>If a ЄA, then the unique element of B assigned to a under f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denoted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</w:p>
          <w:p w:rsidR="00043208" w:rsidRDefault="00E35094">
            <w:pPr>
              <w:pStyle w:val="TableParagraph"/>
              <w:spacing w:before="81" w:line="237" w:lineRule="auto"/>
              <w:ind w:left="953" w:right="1087"/>
              <w:rPr>
                <w:sz w:val="24"/>
              </w:rPr>
            </w:pPr>
            <w:r>
              <w:rPr>
                <w:sz w:val="24"/>
              </w:rPr>
              <w:t>(a).The usual notation for a function f from A to B is f: A® B defi</w:t>
            </w:r>
            <w:r>
              <w:rPr>
                <w:b/>
                <w:sz w:val="24"/>
              </w:rPr>
              <w:t>ned by a ® f (a) where a 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f(a)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image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 image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f(a).</w:t>
            </w:r>
          </w:p>
          <w:p w:rsidR="00043208" w:rsidRDefault="00043208">
            <w:pPr>
              <w:pStyle w:val="TableParagraph"/>
              <w:spacing w:before="10"/>
              <w:rPr>
                <w:sz w:val="24"/>
              </w:rPr>
            </w:pPr>
          </w:p>
          <w:p w:rsidR="00043208" w:rsidRDefault="00E35094">
            <w:pPr>
              <w:pStyle w:val="TableParagraph"/>
              <w:tabs>
                <w:tab w:val="left" w:pos="1673"/>
              </w:tabs>
              <w:spacing w:before="1"/>
              <w:ind w:left="1313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  <w:t>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f(x)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Í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  <w:p w:rsidR="00043208" w:rsidRDefault="00E35094">
            <w:pPr>
              <w:pStyle w:val="TableParagraph"/>
              <w:tabs>
                <w:tab w:val="left" w:pos="1673"/>
              </w:tabs>
              <w:spacing w:before="124" w:line="232" w:lineRule="auto"/>
              <w:ind w:left="1313" w:right="3672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  <w:t>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logic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{True,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False}.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mapping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X®Y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  <w:p w:rsidR="00043208" w:rsidRDefault="00E35094">
            <w:pPr>
              <w:pStyle w:val="TableParagraph"/>
              <w:tabs>
                <w:tab w:val="left" w:pos="1654"/>
              </w:tabs>
              <w:spacing w:before="65" w:line="237" w:lineRule="auto"/>
              <w:ind w:left="1673" w:right="1592" w:hanging="36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A program written in high level language is mapped into </w:t>
            </w:r>
            <w:r>
              <w:rPr>
                <w:sz w:val="24"/>
              </w:rPr>
              <w:t>a machine language by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compiler.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Similarly,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compiler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 input.</w:t>
            </w:r>
          </w:p>
          <w:p w:rsidR="00043208" w:rsidRDefault="00043208">
            <w:pPr>
              <w:pStyle w:val="TableParagraph"/>
              <w:spacing w:before="9"/>
              <w:rPr>
                <w:sz w:val="24"/>
              </w:rPr>
            </w:pPr>
          </w:p>
          <w:p w:rsidR="00043208" w:rsidRDefault="00E35094">
            <w:pPr>
              <w:pStyle w:val="TableParagraph"/>
              <w:tabs>
                <w:tab w:val="left" w:pos="1673"/>
              </w:tabs>
              <w:spacing w:line="237" w:lineRule="auto"/>
              <w:ind w:left="1673" w:right="1259" w:hanging="366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z w:val="24"/>
              </w:rPr>
              <w:tab/>
              <w:t>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f(x)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Y,and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g(x2)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</w:p>
          <w:p w:rsidR="00043208" w:rsidRDefault="00043208">
            <w:pPr>
              <w:pStyle w:val="TableParagraph"/>
              <w:spacing w:before="4"/>
              <w:rPr>
                <w:sz w:val="25"/>
              </w:rPr>
            </w:pPr>
          </w:p>
          <w:p w:rsidR="00043208" w:rsidRDefault="00E35094">
            <w:pPr>
              <w:pStyle w:val="TableParagraph"/>
              <w:spacing w:line="249" w:lineRule="auto"/>
              <w:ind w:left="953" w:right="1259" w:firstLine="71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mapping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called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one-to-one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(injective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b/>
                <w:sz w:val="24"/>
              </w:rPr>
              <w:t>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distinct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 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mapped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distinct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(i.e)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 one-to-one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</w:p>
          <w:p w:rsidR="00043208" w:rsidRDefault="00E35094">
            <w:pPr>
              <w:pStyle w:val="TableParagraph"/>
              <w:spacing w:before="35"/>
              <w:ind w:left="1673"/>
              <w:rPr>
                <w:b/>
                <w:sz w:val="24"/>
              </w:rPr>
            </w:pPr>
            <w:r>
              <w:rPr>
                <w:b/>
                <w:sz w:val="24"/>
              </w:rPr>
              <w:t>a1 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a2 =&gt;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(a1)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f(a2)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equivalently f(a1)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¹ f(a2)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=&gt;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a1 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a2</w:t>
            </w:r>
          </w:p>
          <w:p w:rsidR="00043208" w:rsidRDefault="00E35094">
            <w:pPr>
              <w:pStyle w:val="TableParagraph"/>
              <w:spacing w:before="37"/>
              <w:ind w:left="953"/>
              <w:rPr>
                <w:b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example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f: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 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 f(x)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set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numbers.</w:t>
            </w:r>
          </w:p>
          <w:p w:rsidR="00043208" w:rsidRDefault="00E35094">
            <w:pPr>
              <w:pStyle w:val="TableParagraph"/>
              <w:spacing w:before="81" w:line="237" w:lineRule="auto"/>
              <w:ind w:left="953" w:right="1087" w:firstLine="715"/>
              <w:rPr>
                <w:sz w:val="24"/>
              </w:rPr>
            </w:pPr>
            <w:r>
              <w:rPr>
                <w:sz w:val="24"/>
              </w:rPr>
              <w:t xml:space="preserve">A mapping f: A® B is called </w:t>
            </w:r>
            <w:r>
              <w:rPr>
                <w:b/>
                <w:sz w:val="24"/>
              </w:rPr>
              <w:t>onto (surjective) if for every b Є B there is an a Є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(a)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pre-image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into</w:t>
            </w:r>
            <w:r>
              <w:rPr>
                <w:sz w:val="24"/>
              </w:rPr>
              <w:t>.</w:t>
            </w:r>
          </w:p>
          <w:p w:rsidR="00043208" w:rsidRDefault="00043208">
            <w:pPr>
              <w:pStyle w:val="TableParagraph"/>
              <w:spacing w:before="3"/>
              <w:rPr>
                <w:sz w:val="33"/>
              </w:rPr>
            </w:pPr>
          </w:p>
          <w:p w:rsidR="00043208" w:rsidRDefault="00E35094">
            <w:pPr>
              <w:pStyle w:val="TableParagraph"/>
              <w:spacing w:line="244" w:lineRule="auto"/>
              <w:ind w:left="953" w:right="4923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For example</w:t>
            </w:r>
            <w:r>
              <w:rPr>
                <w:b/>
                <w:sz w:val="24"/>
              </w:rPr>
              <w:t>, f: Z®Z given by f(x) = x + 1 is an onto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mapping. A mapping is both 1-1 and onto is called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bijective</w:t>
            </w:r>
          </w:p>
        </w:tc>
      </w:tr>
      <w:tr w:rsidR="00043208">
        <w:trPr>
          <w:trHeight w:val="594"/>
        </w:trPr>
        <w:tc>
          <w:tcPr>
            <w:tcW w:w="5116" w:type="dxa"/>
            <w:tcBorders>
              <w:top w:val="single" w:sz="18" w:space="0" w:color="602221"/>
              <w:left w:val="single" w:sz="48" w:space="0" w:color="000000"/>
              <w:bottom w:val="single" w:sz="12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0"/>
              <w:ind w:left="602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81" w:type="dxa"/>
            <w:tcBorders>
              <w:top w:val="single" w:sz="18" w:space="0" w:color="602221"/>
              <w:left w:val="nil"/>
              <w:bottom w:val="single" w:sz="12" w:space="0" w:color="000000"/>
              <w:right w:val="single" w:sz="48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5"/>
              <w:ind w:right="159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31</w:t>
            </w:r>
          </w:p>
        </w:tc>
      </w:tr>
    </w:tbl>
    <w:p w:rsidR="00043208" w:rsidRDefault="00307D90">
      <w:pPr>
        <w:rPr>
          <w:sz w:val="2"/>
          <w:szCs w:val="2"/>
        </w:rPr>
      </w:pPr>
      <w:r w:rsidRPr="00307D90">
        <w:pict>
          <v:group id="_x0000_s1922" style="position:absolute;margin-left:21.45pt;margin-top:735.25pt;width:2.85pt;height:3.75pt;z-index:15775744;mso-position-horizontal-relative:page;mso-position-vertical-relative:page" coordorigin="429,14705" coordsize="57,75">
            <v:shape id="_x0000_s1924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1923" style="position:absolute" from="429,14772" to="485,14772" strokecolor="#602221" strokeweight=".72pt"/>
            <w10:wrap anchorx="page" anchory="page"/>
          </v:group>
        </w:pict>
      </w:r>
      <w:r w:rsidRPr="00307D90">
        <w:pict>
          <v:group id="_x0000_s1919" style="position:absolute;margin-left:281.85pt;margin-top:761.95pt;width:204.1pt;height:5.75pt;z-index:-19419136;mso-position-horizontal-relative:page;mso-position-vertical-relative:page" coordorigin="5637,15239" coordsize="4082,115">
            <v:line id="_x0000_s1921" style="position:absolute" from="5637,15247" to="9618,15247" strokeweight=".72pt"/>
            <v:shape id="_x0000_s1920" type="#_x0000_t75" style="position:absolute;left:9603;top:15239;width:116;height:115">
              <v:imagedata r:id="rId8" o:title=""/>
            </v:shape>
            <w10:wrap anchorx="page" anchory="page"/>
          </v:group>
        </w:pict>
      </w:r>
    </w:p>
    <w:p w:rsidR="00043208" w:rsidRDefault="00043208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</w:p>
    <w:p w:rsidR="00043208" w:rsidRDefault="00307D90">
      <w:pPr>
        <w:pStyle w:val="Heading1"/>
        <w:spacing w:before="62"/>
      </w:pPr>
      <w:r w:rsidRPr="00307D90">
        <w:lastRenderedPageBreak/>
        <w:pict>
          <v:group id="_x0000_s1897" style="position:absolute;left:0;text-align:left;margin-left:21.45pt;margin-top:24pt;width:569.15pt;height:745pt;z-index:-19418624;mso-position-horizontal-relative:page;mso-position-vertical-relative:page" coordorigin="429,480" coordsize="11383,14900">
            <v:line id="_x0000_s1918" style="position:absolute" from="458,14690" to="458,14750" strokecolor="#602221" strokeweight="2.76pt"/>
            <v:line id="_x0000_s1917" style="position:absolute" from="429,14771" to="485,14771" strokecolor="#602221" strokeweight=".72pt"/>
            <v:line id="_x0000_s1916" style="position:absolute" from="567,14720" to="11678,14720" strokecolor="#602221" strokeweight="2.76pt"/>
            <v:line id="_x0000_s1915" style="position:absolute" from="569,14764" to="569,14778" strokecolor="#602221" strokeweight=".21pt"/>
            <v:rect id="_x0000_s1914" style="position:absolute;left:571;top:14759;width:11112;height:499" fillcolor="#923634" stroked="f"/>
            <v:line id="_x0000_s1913" style="position:absolute" from="566,14752" to="9618,14752" strokecolor="#602221" strokeweight=".72pt"/>
            <v:rect id="_x0000_s1912" style="position:absolute;left:9617;top:14745;width:15;height:15" fillcolor="#602221" stroked="f"/>
            <v:line id="_x0000_s1911" style="position:absolute" from="9632,14752" to="11678,14752" strokecolor="#602221" strokeweight=".72pt"/>
            <v:line id="_x0000_s1910" style="position:absolute" from="485,540" to="11678,540" strokeweight="6pt"/>
            <v:line id="_x0000_s1909" style="position:absolute" from="526,600" to="526,15264" strokeweight="4.08pt"/>
            <v:line id="_x0000_s1908" style="position:absolute" from="485,15372" to="9618,15372" strokeweight=".72pt"/>
            <v:line id="_x0000_s1907" style="position:absolute" from="485,15321" to="9618,15321" strokeweight="2.88pt"/>
            <v:line id="_x0000_s1906" style="position:absolute" from="485,15271" to="9618,15271" strokeweight=".72pt"/>
            <v:shape id="_x0000_s1905" type="#_x0000_t75" style="position:absolute;left:9603;top:15263;width:116;height:115">
              <v:imagedata r:id="rId8" o:title=""/>
            </v:shape>
            <v:line id="_x0000_s1904" style="position:absolute" from="9719,15372" to="11678,15372" strokeweight=".72pt"/>
            <v:line id="_x0000_s1903" style="position:absolute" from="9719,15321" to="11678,15321" strokeweight="2.88pt"/>
            <v:line id="_x0000_s1902" style="position:absolute" from="9719,15271" to="11678,15271" strokeweight=".72pt"/>
            <v:line id="_x0000_s1901" style="position:absolute" from="11784,14692" to="11784,14748" strokecolor="#602221" strokeweight="2.76pt"/>
            <v:line id="_x0000_s1900" style="position:absolute" from="11760,14771" to="11808,14771" strokecolor="#602221" strokeweight=".72pt"/>
            <v:line id="_x0000_s1899" style="position:absolute" from="11719,480" to="11719,15264" strokeweight="4.08pt"/>
            <v:shape id="_x0000_s1898" style="position:absolute;left:480;top:480;width:11285;height:14898" coordorigin="480,480" coordsize="11285,14898" o:spt="100" adj="0,,0" path="m11764,15355r-9,l490,15355r-10,l480,15364r10,l11678,15364r,14l11760,15378r,-14l11764,15364r,-9xm11764,480r-9,l490,480r-10,l480,490r,l480,15355r10,l490,490r11265,l11755,15263r-77,l11678,15277r77,l11755,15291r-77,l11678,15349r77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7" w:name="."/>
      <w:bookmarkEnd w:id="7"/>
      <w:r w:rsidR="00E35094">
        <w:t>.</w:t>
      </w:r>
    </w:p>
    <w:p w:rsidR="00043208" w:rsidRDefault="00E35094">
      <w:pPr>
        <w:spacing w:before="3"/>
        <w:ind w:left="1143"/>
        <w:rPr>
          <w:sz w:val="24"/>
        </w:rPr>
      </w:pPr>
      <w:r>
        <w:rPr>
          <w:b/>
          <w:i/>
          <w:sz w:val="24"/>
        </w:rPr>
        <w:t>For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example </w:t>
      </w:r>
      <w:r>
        <w:rPr>
          <w:sz w:val="24"/>
        </w:rPr>
        <w:t>f:</w:t>
      </w:r>
      <w:r>
        <w:rPr>
          <w:spacing w:val="-1"/>
          <w:sz w:val="24"/>
        </w:rPr>
        <w:t xml:space="preserve"> </w:t>
      </w:r>
      <w:r>
        <w:rPr>
          <w:sz w:val="24"/>
        </w:rPr>
        <w:t>R®R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f(x)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bijective.</w:t>
      </w:r>
    </w:p>
    <w:p w:rsidR="00043208" w:rsidRDefault="00043208">
      <w:pPr>
        <w:pStyle w:val="BodyText"/>
      </w:pPr>
    </w:p>
    <w:p w:rsidR="00043208" w:rsidRDefault="00E35094">
      <w:pPr>
        <w:spacing w:line="242" w:lineRule="auto"/>
        <w:ind w:left="1681" w:right="2472" w:hanging="543"/>
        <w:rPr>
          <w:sz w:val="24"/>
        </w:rPr>
      </w:pPr>
      <w:r>
        <w:rPr>
          <w:b/>
          <w:sz w:val="24"/>
        </w:rPr>
        <w:t xml:space="preserve">Definition: </w:t>
      </w:r>
      <w:r>
        <w:rPr>
          <w:sz w:val="24"/>
        </w:rPr>
        <w:t xml:space="preserve">A mapping f: R® b is called a </w:t>
      </w:r>
      <w:r>
        <w:rPr>
          <w:b/>
          <w:sz w:val="24"/>
        </w:rPr>
        <w:t xml:space="preserve">constant mapping </w:t>
      </w:r>
      <w:r>
        <w:rPr>
          <w:sz w:val="24"/>
        </w:rPr>
        <w:t>if, for all aÎA, f (a) =</w:t>
      </w:r>
      <w:r>
        <w:rPr>
          <w:spacing w:val="-57"/>
          <w:sz w:val="24"/>
        </w:rPr>
        <w:t xml:space="preserve"> </w:t>
      </w:r>
      <w:r>
        <w:rPr>
          <w:sz w:val="24"/>
        </w:rPr>
        <w:t>b,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fixed</w:t>
      </w:r>
      <w:r>
        <w:rPr>
          <w:spacing w:val="2"/>
          <w:sz w:val="24"/>
        </w:rPr>
        <w:t xml:space="preserve"> </w:t>
      </w:r>
      <w:r>
        <w:rPr>
          <w:sz w:val="24"/>
        </w:rPr>
        <w:t>element.</w:t>
      </w:r>
    </w:p>
    <w:p w:rsidR="00043208" w:rsidRDefault="00E35094">
      <w:pPr>
        <w:pStyle w:val="Heading1"/>
        <w:spacing w:before="33"/>
      </w:pPr>
      <w:bookmarkStart w:id="8" w:name="For_example_f:_Z®Z_given_by_f(x)_=_0,_fo"/>
      <w:bookmarkEnd w:id="8"/>
      <w:r>
        <w:rPr>
          <w:b w:val="0"/>
          <w:i/>
        </w:rPr>
        <w:t>For</w:t>
      </w:r>
      <w:r>
        <w:rPr>
          <w:b w:val="0"/>
          <w:i/>
          <w:spacing w:val="-2"/>
        </w:rPr>
        <w:t xml:space="preserve"> </w:t>
      </w:r>
      <w:r>
        <w:rPr>
          <w:b w:val="0"/>
          <w:i/>
        </w:rPr>
        <w:t xml:space="preserve">example </w:t>
      </w:r>
      <w:r>
        <w:t>f:</w:t>
      </w:r>
      <w:r>
        <w:rPr>
          <w:spacing w:val="6"/>
        </w:rPr>
        <w:t xml:space="preserve"> </w:t>
      </w:r>
      <w:r>
        <w:t>Z®Z</w:t>
      </w:r>
      <w:r>
        <w:rPr>
          <w:spacing w:val="-7"/>
        </w:rPr>
        <w:t xml:space="preserve"> </w:t>
      </w:r>
      <w:r>
        <w:t>given by f(x)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</w:t>
      </w:r>
      <w:r>
        <w:rPr>
          <w:spacing w:val="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ÎZ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constant</w:t>
      </w:r>
      <w:r>
        <w:rPr>
          <w:spacing w:val="1"/>
        </w:rPr>
        <w:t xml:space="preserve"> </w:t>
      </w:r>
      <w:r>
        <w:t>mapping.</w:t>
      </w:r>
    </w:p>
    <w:p w:rsidR="00043208" w:rsidRDefault="00043208">
      <w:pPr>
        <w:pStyle w:val="BodyText"/>
        <w:spacing w:before="10"/>
        <w:rPr>
          <w:b/>
        </w:rPr>
      </w:pPr>
    </w:p>
    <w:p w:rsidR="00043208" w:rsidRDefault="00E35094">
      <w:pPr>
        <w:ind w:left="1143"/>
        <w:rPr>
          <w:b/>
          <w:sz w:val="24"/>
        </w:rPr>
      </w:pPr>
      <w:r>
        <w:rPr>
          <w:b/>
          <w:sz w:val="24"/>
        </w:rPr>
        <w:t>Definition</w:t>
      </w:r>
    </w:p>
    <w:p w:rsidR="00043208" w:rsidRDefault="00E35094">
      <w:pPr>
        <w:pStyle w:val="Heading1"/>
        <w:spacing w:before="94" w:line="247" w:lineRule="auto"/>
        <w:ind w:left="1263" w:right="2173" w:firstLine="451"/>
      </w:pPr>
      <w:r>
        <w:t>A</w:t>
      </w:r>
      <w:r>
        <w:rPr>
          <w:spacing w:val="-2"/>
        </w:rPr>
        <w:t xml:space="preserve"> </w:t>
      </w:r>
      <w:r>
        <w:t>mapping f:</w:t>
      </w:r>
      <w:r>
        <w:rPr>
          <w:spacing w:val="1"/>
        </w:rPr>
        <w:t xml:space="preserve"> </w:t>
      </w:r>
      <w:r>
        <w:t>A®A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called the</w:t>
      </w:r>
      <w:r>
        <w:rPr>
          <w:spacing w:val="3"/>
        </w:rPr>
        <w:t xml:space="preserve"> </w:t>
      </w:r>
      <w:r>
        <w:rPr>
          <w:b w:val="0"/>
        </w:rPr>
        <w:t>identity</w:t>
      </w:r>
      <w:r>
        <w:rPr>
          <w:b w:val="0"/>
          <w:spacing w:val="-5"/>
        </w:rPr>
        <w:t xml:space="preserve"> </w:t>
      </w:r>
      <w:r>
        <w:rPr>
          <w:b w:val="0"/>
        </w:rPr>
        <w:t>mapping</w:t>
      </w:r>
      <w:r>
        <w:rPr>
          <w:b w:val="0"/>
          <w:spacing w:val="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aÎA.</w:t>
      </w:r>
      <w:r>
        <w:rPr>
          <w:spacing w:val="-57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 denoted</w:t>
      </w:r>
      <w:r>
        <w:rPr>
          <w:spacing w:val="-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simply</w:t>
      </w:r>
      <w:r>
        <w:rPr>
          <w:spacing w:val="2"/>
        </w:rPr>
        <w:t xml:space="preserve"> </w:t>
      </w:r>
      <w:r>
        <w:t>I.</w:t>
      </w:r>
    </w:p>
    <w:p w:rsidR="00043208" w:rsidRDefault="00043208">
      <w:pPr>
        <w:pStyle w:val="BodyText"/>
        <w:spacing w:before="2"/>
        <w:rPr>
          <w:b/>
          <w:sz w:val="23"/>
        </w:rPr>
      </w:pPr>
    </w:p>
    <w:p w:rsidR="00043208" w:rsidRDefault="00E35094">
      <w:pPr>
        <w:ind w:left="1143"/>
        <w:rPr>
          <w:b/>
          <w:sz w:val="24"/>
        </w:rPr>
      </w:pPr>
      <w:r>
        <w:rPr>
          <w:b/>
          <w:color w:val="FF0000"/>
          <w:sz w:val="24"/>
        </w:rPr>
        <w:t>Composition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of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functions:</w:t>
      </w:r>
    </w:p>
    <w:p w:rsidR="00043208" w:rsidRDefault="00043208">
      <w:pPr>
        <w:pStyle w:val="BodyText"/>
        <w:spacing w:before="5"/>
        <w:rPr>
          <w:b/>
        </w:rPr>
      </w:pPr>
    </w:p>
    <w:p w:rsidR="00043208" w:rsidRDefault="00E35094">
      <w:pPr>
        <w:pStyle w:val="Heading1"/>
        <w:spacing w:line="242" w:lineRule="auto"/>
        <w:ind w:right="1157" w:firstLine="422"/>
      </w:pPr>
      <w:r>
        <w:t>If</w:t>
      </w:r>
      <w:r>
        <w:rPr>
          <w:spacing w:val="-4"/>
        </w:rPr>
        <w:t xml:space="preserve"> </w:t>
      </w:r>
      <w:r>
        <w:t>f:</w:t>
      </w:r>
      <w:r>
        <w:rPr>
          <w:spacing w:val="1"/>
        </w:rPr>
        <w:t xml:space="preserve"> </w:t>
      </w:r>
      <w:r>
        <w:t>A®B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g:</w:t>
      </w:r>
      <w:r>
        <w:rPr>
          <w:spacing w:val="-3"/>
        </w:rPr>
        <w:t xml:space="preserve"> </w:t>
      </w:r>
      <w:r>
        <w:t>B®C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functions,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composition of</w:t>
      </w:r>
      <w:r>
        <w:rPr>
          <w:spacing w:val="-3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g,</w:t>
      </w:r>
      <w:r>
        <w:rPr>
          <w:spacing w:val="-57"/>
        </w:rPr>
        <w:t xml:space="preserve"> </w:t>
      </w:r>
      <w:r>
        <w:t>denoted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f,</w:t>
      </w:r>
      <w:r>
        <w:rPr>
          <w:spacing w:val="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A®C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 given</w:t>
      </w:r>
      <w:r>
        <w:rPr>
          <w:spacing w:val="-2"/>
        </w:rPr>
        <w:t xml:space="preserve"> </w:t>
      </w:r>
      <w:r>
        <w:t>by</w:t>
      </w:r>
    </w:p>
    <w:p w:rsidR="00043208" w:rsidRDefault="00E35094">
      <w:pPr>
        <w:spacing w:before="86" w:line="275" w:lineRule="exact"/>
        <w:ind w:left="18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=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{(a,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c)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Є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4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٨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Є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 </w:t>
      </w:r>
      <w:r>
        <w:rPr>
          <w:b/>
          <w:bCs/>
          <w:sz w:val="24"/>
          <w:szCs w:val="24"/>
          <w:rtl/>
        </w:rPr>
        <w:t>٨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$bÎ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 ':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f(a)=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٨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g(b)</w:t>
      </w:r>
    </w:p>
    <w:p w:rsidR="00043208" w:rsidRDefault="00E35094">
      <w:pPr>
        <w:pStyle w:val="Heading1"/>
        <w:spacing w:line="275" w:lineRule="exact"/>
      </w:pPr>
      <w:r>
        <w:rPr>
          <w:b w:val="0"/>
        </w:rPr>
        <w:t>= c}</w:t>
      </w:r>
      <w:r>
        <w:rPr>
          <w:b w:val="0"/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(g</w:t>
      </w:r>
      <w:r>
        <w:rPr>
          <w:spacing w:val="1"/>
        </w:rPr>
        <w:t xml:space="preserve"> </w:t>
      </w:r>
      <w:r>
        <w:t>of)(a)</w:t>
      </w:r>
      <w:r>
        <w:rPr>
          <w:spacing w:val="2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((f(a))</w:t>
      </w:r>
    </w:p>
    <w:p w:rsidR="00043208" w:rsidRDefault="00043208">
      <w:pPr>
        <w:pStyle w:val="BodyText"/>
        <w:spacing w:before="5"/>
        <w:rPr>
          <w:b/>
        </w:rPr>
      </w:pPr>
    </w:p>
    <w:p w:rsidR="00043208" w:rsidRDefault="00E35094">
      <w:pPr>
        <w:ind w:left="1138"/>
        <w:rPr>
          <w:b/>
          <w:sz w:val="24"/>
        </w:rPr>
      </w:pPr>
      <w:r>
        <w:rPr>
          <w:sz w:val="24"/>
        </w:rPr>
        <w:t>Example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Consider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 sets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{1,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3},B={a,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b}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 =</w:t>
      </w:r>
    </w:p>
    <w:p w:rsidR="00043208" w:rsidRDefault="00E35094">
      <w:pPr>
        <w:pStyle w:val="Heading1"/>
        <w:spacing w:before="15" w:line="237" w:lineRule="auto"/>
        <w:ind w:left="1441" w:right="4013"/>
      </w:pPr>
      <w:r>
        <w:t>{x, y}. Let f: A® B be defined by f (1) = a ; f(2) = b and</w:t>
      </w:r>
      <w:r>
        <w:rPr>
          <w:spacing w:val="1"/>
        </w:rPr>
        <w:t xml:space="preserve"> </w:t>
      </w:r>
      <w:r>
        <w:t>f(3)=b and Let</w:t>
      </w:r>
      <w:r>
        <w:rPr>
          <w:spacing w:val="1"/>
        </w:rPr>
        <w:t xml:space="preserve"> </w:t>
      </w:r>
      <w:r>
        <w:t>g:</w:t>
      </w:r>
      <w:r>
        <w:rPr>
          <w:spacing w:val="-3"/>
        </w:rPr>
        <w:t xml:space="preserve"> </w:t>
      </w:r>
      <w:r>
        <w:t>B®</w:t>
      </w:r>
      <w:r>
        <w:rPr>
          <w:spacing w:val="-2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be defined by</w:t>
      </w:r>
      <w:r>
        <w:rPr>
          <w:spacing w:val="-5"/>
        </w:rPr>
        <w:t xml:space="preserve"> </w:t>
      </w:r>
      <w:r>
        <w:t>g(a)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and g(b)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y</w:t>
      </w:r>
    </w:p>
    <w:p w:rsidR="00043208" w:rsidRDefault="00E35094">
      <w:pPr>
        <w:spacing w:before="96" w:line="237" w:lineRule="auto"/>
        <w:ind w:left="1143" w:right="6069" w:firstLine="360"/>
        <w:rPr>
          <w:b/>
          <w:sz w:val="24"/>
        </w:rPr>
      </w:pPr>
      <w:r>
        <w:rPr>
          <w:b/>
          <w:sz w:val="24"/>
        </w:rPr>
        <w:t>(i.e)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{(1,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b)}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{(a,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x),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y)}.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 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A®C 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defined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</w:p>
    <w:p w:rsidR="00043208" w:rsidRDefault="00E35094">
      <w:pPr>
        <w:pStyle w:val="BodyText"/>
        <w:spacing w:before="85"/>
        <w:ind w:left="1864"/>
      </w:pPr>
      <w:r>
        <w:t>(g</w:t>
      </w:r>
      <w:r>
        <w:rPr>
          <w:spacing w:val="-4"/>
        </w:rPr>
        <w:t xml:space="preserve"> </w:t>
      </w:r>
      <w:r>
        <w:t>of)</w:t>
      </w:r>
      <w:r>
        <w:rPr>
          <w:spacing w:val="2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g (f(1))</w:t>
      </w:r>
      <w:r>
        <w:rPr>
          <w:spacing w:val="59"/>
        </w:rPr>
        <w:t xml:space="preserve"> </w:t>
      </w:r>
      <w:r>
        <w:t>= g(a)</w:t>
      </w:r>
      <w:r>
        <w:rPr>
          <w:spacing w:val="59"/>
        </w:rPr>
        <w:t xml:space="preserve"> </w:t>
      </w:r>
      <w:r>
        <w:t>=</w:t>
      </w:r>
      <w:r>
        <w:rPr>
          <w:spacing w:val="57"/>
        </w:rPr>
        <w:t xml:space="preserve"> </w:t>
      </w:r>
      <w:r>
        <w:t>x</w:t>
      </w:r>
    </w:p>
    <w:p w:rsidR="00043208" w:rsidRDefault="00E35094">
      <w:pPr>
        <w:pStyle w:val="BodyText"/>
        <w:spacing w:before="22"/>
        <w:ind w:left="1864"/>
      </w:pPr>
      <w:r>
        <w:t>(g o</w:t>
      </w:r>
      <w:r>
        <w:rPr>
          <w:spacing w:val="14"/>
        </w:rPr>
        <w:t xml:space="preserve"> </w:t>
      </w:r>
      <w:r>
        <w:t>f)</w:t>
      </w:r>
      <w:r>
        <w:rPr>
          <w:spacing w:val="11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g</w:t>
      </w:r>
      <w:r>
        <w:rPr>
          <w:spacing w:val="5"/>
        </w:rPr>
        <w:t xml:space="preserve"> </w:t>
      </w:r>
      <w:r>
        <w:t>(f(2))</w:t>
      </w:r>
      <w:r>
        <w:rPr>
          <w:spacing w:val="17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g(b)</w:t>
      </w:r>
      <w:r>
        <w:rPr>
          <w:spacing w:val="16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y</w:t>
      </w:r>
    </w:p>
    <w:p w:rsidR="00043208" w:rsidRDefault="00E35094">
      <w:pPr>
        <w:pStyle w:val="BodyText"/>
        <w:spacing w:before="22"/>
        <w:ind w:left="1864"/>
      </w:pPr>
      <w:r>
        <w:t>(g</w:t>
      </w:r>
      <w:r>
        <w:rPr>
          <w:spacing w:val="-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f)</w:t>
      </w:r>
      <w:r>
        <w:rPr>
          <w:spacing w:val="1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= g</w:t>
      </w:r>
      <w:r>
        <w:rPr>
          <w:spacing w:val="-5"/>
        </w:rPr>
        <w:t xml:space="preserve"> </w:t>
      </w:r>
      <w:r>
        <w:t>(f(3))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g(b)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y</w:t>
      </w:r>
    </w:p>
    <w:p w:rsidR="00043208" w:rsidRDefault="00E35094">
      <w:pPr>
        <w:pStyle w:val="Heading1"/>
        <w:spacing w:before="65"/>
        <w:ind w:left="1503"/>
      </w:pPr>
      <w:bookmarkStart w:id="9" w:name="i.e.,_g_o_f_=_{(1,_x),_(2,_y),(3,_y)}"/>
      <w:bookmarkEnd w:id="9"/>
      <w:r>
        <w:t>i.e.,</w:t>
      </w:r>
      <w:r>
        <w:rPr>
          <w:spacing w:val="-3"/>
        </w:rPr>
        <w:t xml:space="preserve"> </w:t>
      </w:r>
      <w:r>
        <w:t>g o</w:t>
      </w:r>
      <w:r>
        <w:rPr>
          <w:spacing w:val="-5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{(1,</w:t>
      </w:r>
      <w:r>
        <w:rPr>
          <w:spacing w:val="2"/>
        </w:rPr>
        <w:t xml:space="preserve"> </w:t>
      </w:r>
      <w:r>
        <w:t>x),</w:t>
      </w:r>
      <w:r>
        <w:rPr>
          <w:spacing w:val="-3"/>
        </w:rPr>
        <w:t xml:space="preserve"> </w:t>
      </w:r>
      <w:r>
        <w:t>(2,</w:t>
      </w:r>
      <w:r>
        <w:rPr>
          <w:spacing w:val="2"/>
        </w:rPr>
        <w:t xml:space="preserve"> </w:t>
      </w:r>
      <w:r>
        <w:t>y),(3,</w:t>
      </w:r>
      <w:r>
        <w:rPr>
          <w:spacing w:val="1"/>
        </w:rPr>
        <w:t xml:space="preserve"> </w:t>
      </w:r>
      <w:r>
        <w:t>y)}</w:t>
      </w:r>
    </w:p>
    <w:p w:rsidR="00043208" w:rsidRDefault="00E35094">
      <w:pPr>
        <w:spacing w:before="187" w:line="370" w:lineRule="atLeast"/>
        <w:ind w:left="1744" w:right="4718" w:hanging="601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A® A 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A®A,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{1,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3},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are given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f = {(1, 2), (2,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3), (3, 1)}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{(1,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3),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(3,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1)}</w:t>
      </w:r>
    </w:p>
    <w:p w:rsidR="00043208" w:rsidRDefault="00E35094">
      <w:pPr>
        <w:pStyle w:val="Heading1"/>
        <w:spacing w:before="2"/>
      </w:pPr>
      <w:r>
        <w:t>Then g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{(1,</w:t>
      </w:r>
      <w:r>
        <w:rPr>
          <w:spacing w:val="3"/>
        </w:rPr>
        <w:t xml:space="preserve"> </w:t>
      </w:r>
      <w:r>
        <w:t>2),</w:t>
      </w:r>
      <w:r>
        <w:rPr>
          <w:spacing w:val="-2"/>
        </w:rPr>
        <w:t xml:space="preserve"> </w:t>
      </w:r>
      <w:r>
        <w:t>(2,</w:t>
      </w:r>
      <w:r>
        <w:rPr>
          <w:spacing w:val="2"/>
        </w:rPr>
        <w:t xml:space="preserve"> </w:t>
      </w:r>
      <w:r>
        <w:t>1),</w:t>
      </w:r>
      <w:r>
        <w:rPr>
          <w:spacing w:val="-2"/>
        </w:rPr>
        <w:t xml:space="preserve"> </w:t>
      </w:r>
      <w:r>
        <w:t>(3,</w:t>
      </w:r>
      <w:r>
        <w:rPr>
          <w:spacing w:val="-2"/>
        </w:rPr>
        <w:t xml:space="preserve"> </w:t>
      </w:r>
      <w:r>
        <w:t>3)},</w:t>
      </w:r>
      <w:r>
        <w:rPr>
          <w:spacing w:val="-2"/>
        </w:rPr>
        <w:t xml:space="preserve"> </w:t>
      </w:r>
      <w:r>
        <w:t>fog=</w:t>
      </w:r>
      <w:r>
        <w:rPr>
          <w:spacing w:val="-3"/>
        </w:rPr>
        <w:t xml:space="preserve"> </w:t>
      </w:r>
      <w:r>
        <w:t>{(1,</w:t>
      </w:r>
      <w:r>
        <w:rPr>
          <w:spacing w:val="-2"/>
        </w:rPr>
        <w:t xml:space="preserve"> </w:t>
      </w:r>
      <w:r>
        <w:t>1),</w:t>
      </w:r>
      <w:r>
        <w:rPr>
          <w:spacing w:val="-2"/>
        </w:rPr>
        <w:t xml:space="preserve"> </w:t>
      </w:r>
      <w:r>
        <w:t>(2,</w:t>
      </w:r>
      <w:r>
        <w:rPr>
          <w:spacing w:val="-2"/>
        </w:rPr>
        <w:t xml:space="preserve"> </w:t>
      </w:r>
      <w:r>
        <w:t>3),</w:t>
      </w:r>
      <w:r>
        <w:rPr>
          <w:spacing w:val="-3"/>
        </w:rPr>
        <w:t xml:space="preserve"> </w:t>
      </w:r>
      <w:r>
        <w:t>(3,</w:t>
      </w:r>
      <w:r>
        <w:rPr>
          <w:spacing w:val="-2"/>
        </w:rPr>
        <w:t xml:space="preserve"> </w:t>
      </w:r>
      <w:r>
        <w:t>2)}</w:t>
      </w:r>
    </w:p>
    <w:p w:rsidR="00043208" w:rsidRDefault="00E35094">
      <w:pPr>
        <w:spacing w:before="36"/>
        <w:ind w:left="1744"/>
        <w:rPr>
          <w:b/>
          <w:sz w:val="24"/>
        </w:rPr>
      </w:pPr>
      <w:r>
        <w:rPr>
          <w:b/>
          <w:sz w:val="24"/>
        </w:rPr>
        <w:t>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{(1,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2)}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gog=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{(1,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1),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2),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(3,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3)}</w:t>
      </w:r>
    </w:p>
    <w:p w:rsidR="00043208" w:rsidRDefault="00043208">
      <w:pPr>
        <w:pStyle w:val="BodyText"/>
        <w:spacing w:before="2"/>
        <w:rPr>
          <w:b/>
          <w:sz w:val="23"/>
        </w:rPr>
      </w:pPr>
    </w:p>
    <w:p w:rsidR="00043208" w:rsidRDefault="00E35094">
      <w:pPr>
        <w:pStyle w:val="Heading1"/>
        <w:spacing w:line="249" w:lineRule="auto"/>
        <w:ind w:left="1263" w:right="2111" w:hanging="120"/>
      </w:pPr>
      <w:r>
        <w:rPr>
          <w:b w:val="0"/>
        </w:rPr>
        <w:t xml:space="preserve">Example 2: </w:t>
      </w:r>
      <w:r>
        <w:t xml:space="preserve">Let f(x) = x+2, g(x) = x </w:t>
      </w:r>
      <w:r>
        <w:rPr>
          <w:b w:val="0"/>
        </w:rPr>
        <w:t xml:space="preserve">– </w:t>
      </w:r>
      <w:r>
        <w:t>2 and h(x) = 3x for x Î R, where R is the set of</w:t>
      </w:r>
      <w:r>
        <w:rPr>
          <w:spacing w:val="-57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numbers.</w:t>
      </w:r>
    </w:p>
    <w:p w:rsidR="00043208" w:rsidRDefault="00E35094">
      <w:pPr>
        <w:spacing w:before="22" w:line="388" w:lineRule="exact"/>
        <w:ind w:left="2944" w:right="6607" w:hanging="721"/>
        <w:rPr>
          <w:b/>
          <w:sz w:val="24"/>
        </w:rPr>
      </w:pPr>
      <w:r>
        <w:rPr>
          <w:b/>
          <w:sz w:val="24"/>
        </w:rPr>
        <w:t>Then f o f = {(x, x+4)/xÎ R}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{(x,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x)/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X}</w:t>
      </w:r>
    </w:p>
    <w:p w:rsidR="00043208" w:rsidRDefault="00E35094">
      <w:pPr>
        <w:pStyle w:val="Heading1"/>
        <w:spacing w:line="258" w:lineRule="exact"/>
        <w:ind w:left="2944"/>
      </w:pPr>
      <w:r>
        <w:t>g</w:t>
      </w:r>
      <w:r>
        <w:rPr>
          <w:spacing w:val="-1"/>
        </w:rPr>
        <w:t xml:space="preserve"> </w:t>
      </w:r>
      <w:r>
        <w:t>o f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{(x,</w:t>
      </w:r>
      <w:r>
        <w:rPr>
          <w:spacing w:val="1"/>
        </w:rPr>
        <w:t xml:space="preserve"> </w:t>
      </w:r>
      <w:r>
        <w:t>x)/ xÎ</w:t>
      </w:r>
      <w:r>
        <w:rPr>
          <w:spacing w:val="-3"/>
        </w:rPr>
        <w:t xml:space="preserve"> </w:t>
      </w:r>
      <w:r>
        <w:t>X}</w:t>
      </w:r>
    </w:p>
    <w:p w:rsidR="00043208" w:rsidRDefault="00E35094">
      <w:pPr>
        <w:spacing w:before="36"/>
        <w:ind w:left="2944"/>
        <w:rPr>
          <w:b/>
          <w:sz w:val="24"/>
        </w:rPr>
      </w:pPr>
      <w:r>
        <w:rPr>
          <w:b/>
          <w:sz w:val="24"/>
        </w:rPr>
        <w:t>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{(x,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x-4)/x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Î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X}</w:t>
      </w:r>
    </w:p>
    <w:p w:rsidR="00043208" w:rsidRDefault="00E35094">
      <w:pPr>
        <w:pStyle w:val="BodyText"/>
        <w:spacing w:before="79"/>
        <w:ind w:left="2944" w:right="6231"/>
      </w:pPr>
      <w:r>
        <w:t>h</w:t>
      </w:r>
      <w:r>
        <w:rPr>
          <w:spacing w:val="-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{(x,3x-6)/</w:t>
      </w:r>
      <w:r>
        <w:rPr>
          <w:spacing w:val="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Î</w:t>
      </w:r>
      <w:r>
        <w:rPr>
          <w:spacing w:val="3"/>
        </w:rPr>
        <w:t xml:space="preserve"> </w:t>
      </w:r>
      <w:r>
        <w:t>X}</w:t>
      </w:r>
      <w:r>
        <w:rPr>
          <w:spacing w:val="1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f</w:t>
      </w:r>
      <w:r>
        <w:rPr>
          <w:spacing w:val="-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{(x,</w:t>
      </w:r>
      <w:r>
        <w:rPr>
          <w:spacing w:val="1"/>
        </w:rPr>
        <w:t xml:space="preserve"> </w:t>
      </w:r>
      <w:r>
        <w:t>3x+6)/</w:t>
      </w:r>
      <w:r>
        <w:rPr>
          <w:spacing w:val="-1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Î</w:t>
      </w:r>
      <w:r>
        <w:rPr>
          <w:spacing w:val="1"/>
        </w:rPr>
        <w:t xml:space="preserve"> </w:t>
      </w:r>
      <w:r>
        <w:t>X}</w:t>
      </w: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E35094">
      <w:pPr>
        <w:tabs>
          <w:tab w:val="right" w:pos="9666"/>
        </w:tabs>
        <w:spacing w:before="222"/>
        <w:ind w:left="793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32</w:t>
      </w:r>
    </w:p>
    <w:p w:rsidR="00043208" w:rsidRDefault="00043208">
      <w:pPr>
        <w:rPr>
          <w:sz w:val="20"/>
        </w:rPr>
        <w:sectPr w:rsidR="00043208">
          <w:pgSz w:w="12240" w:h="15840"/>
          <w:pgMar w:top="400" w:right="280" w:bottom="280" w:left="340" w:header="720" w:footer="720" w:gutter="0"/>
          <w:cols w:space="720"/>
        </w:sectPr>
      </w:pPr>
    </w:p>
    <w:p w:rsidR="00043208" w:rsidRDefault="00307D90">
      <w:pPr>
        <w:spacing w:before="67"/>
        <w:ind w:left="1143"/>
        <w:rPr>
          <w:b/>
          <w:sz w:val="24"/>
        </w:rPr>
      </w:pPr>
      <w:r w:rsidRPr="00307D90">
        <w:lastRenderedPageBreak/>
        <w:pict>
          <v:group id="_x0000_s1872" style="position:absolute;left:0;text-align:left;margin-left:21.45pt;margin-top:24pt;width:569pt;height:744.25pt;z-index:-19418112;mso-position-horizontal-relative:page;mso-position-vertical-relative:page" coordorigin="429,480" coordsize="11380,14885">
            <v:shape id="_x0000_s1896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1895" style="position:absolute" from="429,14771" to="485,14771" strokecolor="#602221" strokeweight=".72pt"/>
            <v:shape id="_x0000_s1894" style="position:absolute;left:566;top:14712;width:11112;height:30" coordorigin="567,14713" coordsize="11112,30" o:spt="100" adj="0,,0" path="m567,14743r11111,m567,14713r11111,e" filled="f" strokecolor="#602221">
              <v:stroke joinstyle="round"/>
              <v:formulas/>
              <v:path arrowok="t" o:connecttype="segments"/>
            </v:shape>
            <v:line id="_x0000_s1893" style="position:absolute" from="569,14764" to="569,14778" strokecolor="#602221" strokeweight=".21pt"/>
            <v:rect id="_x0000_s1892" style="position:absolute;left:571;top:14735;width:11112;height:499" fillcolor="#923634" stroked="f"/>
            <v:line id="_x0000_s1891" style="position:absolute" from="566,14728" to="9618,14728" strokecolor="#602221" strokeweight=".72pt"/>
            <v:rect id="_x0000_s1890" style="position:absolute;left:9617;top:14721;width:15;height:15" fillcolor="#602221" stroked="f"/>
            <v:line id="_x0000_s1889" style="position:absolute" from="9632,14728" to="11678,14728" strokecolor="#602221" strokeweight=".72pt"/>
            <v:shape id="_x0000_s1888" style="position:absolute;left:484;top:499;width:81;height:58" coordorigin="484,499" coordsize="81,58" o:spt="100" adj="0,,0" path="m565,542r-81,l484,557r81,l565,542xm565,499r-81,l484,528r81,l565,499xe" fillcolor="black" stroked="f">
              <v:stroke joinstyle="round"/>
              <v:formulas/>
              <v:path arrowok="t" o:connecttype="segments"/>
            </v:shape>
            <v:line id="_x0000_s1887" style="position:absolute" from="566,514" to="11678,514" strokeweight="1.44pt"/>
            <v:line id="_x0000_s1886" style="position:absolute" from="566,550" to="11678,550" strokeweight=".72pt"/>
            <v:shape id="_x0000_s1885" style="position:absolute;left:11678;top:499;width:82;height:58" coordorigin="11678,499" coordsize="82,58" o:spt="100" adj="0,,0" path="m11760,542r-82,l11678,557r82,l11760,542xm11760,499r-82,l11678,528r82,l11760,499xe" fillcolor="black" stroked="f">
              <v:stroke joinstyle="round"/>
              <v:formulas/>
              <v:path arrowok="t" o:connecttype="segments"/>
            </v:shape>
            <v:line id="_x0000_s1884" style="position:absolute" from="526,557" to="526,15240" strokeweight="4.08pt"/>
            <v:line id="_x0000_s1883" style="position:absolute" from="485,15348" to="9618,15348" strokeweight=".72pt"/>
            <v:line id="_x0000_s1882" style="position:absolute" from="485,15297" to="9618,15297" strokeweight="2.88pt"/>
            <v:line id="_x0000_s1881" style="position:absolute" from="485,15247" to="9618,15247" strokeweight=".72pt"/>
            <v:shape id="_x0000_s1880" type="#_x0000_t75" style="position:absolute;left:9603;top:15239;width:116;height:115">
              <v:imagedata r:id="rId8" o:title=""/>
            </v:shape>
            <v:line id="_x0000_s1879" style="position:absolute" from="9719,15348" to="11678,15348" strokeweight=".72pt"/>
            <v:line id="_x0000_s1878" style="position:absolute" from="9719,15297" to="11678,15297" strokeweight="2.88pt"/>
            <v:line id="_x0000_s1877" style="position:absolute" from="9719,15247" to="11678,15247" strokeweight=".72pt"/>
            <v:shape id="_x0000_s1876" style="position:absolute;left:11759;top:14712;width:50;height:30" coordorigin="11760,14713" coordsize="50,30" o:spt="100" adj="0,,0" path="m11760,14743r49,m11760,14713r49,e" filled="f" strokecolor="#602221">
              <v:stroke joinstyle="round"/>
              <v:formulas/>
              <v:path arrowok="t" o:connecttype="segments"/>
            </v:shape>
            <v:line id="_x0000_s1875" style="position:absolute" from="11760,14771" to="11808,14771" strokecolor="#602221" strokeweight=".72pt"/>
            <v:line id="_x0000_s1874" style="position:absolute" from="11719,557" to="11719,15240" strokeweight="4.08pt"/>
            <v:shape id="_x0000_s1873" style="position:absolute;left:480;top:480;width:11285;height:14885" coordorigin="480,480" coordsize="11285,14885" o:spt="100" adj="0,,0" path="m11764,15355r-9,l490,15355r-10,l480,15364r10,l11755,15364r9,l11764,15355xm11764,480r-9,l490,480r-10,l480,490r,l480,15355r10,l490,490r11265,l11755,15239r-77,l11678,15253r77,l11755,15267r-77,l11678,15325r77,l11755,15339r-77,l11678,15354r77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35094">
        <w:rPr>
          <w:b/>
          <w:color w:val="FF0000"/>
          <w:sz w:val="24"/>
        </w:rPr>
        <w:t>Inverse</w:t>
      </w:r>
      <w:r w:rsidR="00E35094">
        <w:rPr>
          <w:b/>
          <w:color w:val="FF0000"/>
          <w:spacing w:val="-6"/>
          <w:sz w:val="24"/>
        </w:rPr>
        <w:t xml:space="preserve"> </w:t>
      </w:r>
      <w:r w:rsidR="00E35094">
        <w:rPr>
          <w:b/>
          <w:color w:val="FF0000"/>
          <w:sz w:val="24"/>
        </w:rPr>
        <w:t>functions:</w:t>
      </w:r>
    </w:p>
    <w:p w:rsidR="00043208" w:rsidRDefault="00E35094">
      <w:pPr>
        <w:spacing w:before="110" w:line="232" w:lineRule="auto"/>
        <w:ind w:left="1143" w:right="1430"/>
        <w:rPr>
          <w:b/>
          <w:sz w:val="24"/>
        </w:rPr>
      </w:pPr>
      <w:r>
        <w:rPr>
          <w:b/>
          <w:sz w:val="24"/>
        </w:rPr>
        <w:t>Let f: A® B be a one-to-one and onto mapping. Then, its inverse, denoted by f -1 is given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 -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{(b,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Î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f}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Clearly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f-1: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B® 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one-to-one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onto.</w:t>
      </w:r>
    </w:p>
    <w:p w:rsidR="00043208" w:rsidRDefault="00043208">
      <w:pPr>
        <w:pStyle w:val="BodyText"/>
        <w:spacing w:before="10"/>
        <w:rPr>
          <w:b/>
          <w:sz w:val="25"/>
        </w:rPr>
      </w:pPr>
    </w:p>
    <w:p w:rsidR="00043208" w:rsidRDefault="00E35094">
      <w:pPr>
        <w:pStyle w:val="Heading1"/>
        <w:tabs>
          <w:tab w:val="left" w:pos="1921"/>
          <w:tab w:val="left" w:pos="6310"/>
          <w:tab w:val="left" w:pos="9690"/>
        </w:tabs>
        <w:spacing w:line="230" w:lineRule="auto"/>
        <w:ind w:right="1425"/>
      </w:pPr>
      <w:r>
        <w:t>Also</w:t>
      </w:r>
      <w:r>
        <w:tab/>
        <w:t xml:space="preserve">we  </w:t>
      </w:r>
      <w:r>
        <w:rPr>
          <w:spacing w:val="3"/>
        </w:rPr>
        <w:t xml:space="preserve"> </w:t>
      </w:r>
      <w:r>
        <w:t xml:space="preserve">observe  </w:t>
      </w:r>
      <w:r>
        <w:rPr>
          <w:spacing w:val="3"/>
        </w:rPr>
        <w:t xml:space="preserve"> </w:t>
      </w:r>
      <w:r>
        <w:t xml:space="preserve">that  </w:t>
      </w:r>
      <w:r>
        <w:rPr>
          <w:spacing w:val="1"/>
        </w:rPr>
        <w:t xml:space="preserve"> </w:t>
      </w:r>
      <w:r>
        <w:t>f</w:t>
      </w:r>
      <w:r>
        <w:rPr>
          <w:spacing w:val="116"/>
        </w:rPr>
        <w:t xml:space="preserve"> </w:t>
      </w:r>
      <w:r>
        <w:t>o   f</w:t>
      </w:r>
      <w:r>
        <w:rPr>
          <w:spacing w:val="112"/>
        </w:rPr>
        <w:t xml:space="preserve"> </w:t>
      </w:r>
      <w:r>
        <w:t>-1</w:t>
      </w:r>
      <w:r>
        <w:tab/>
        <w:t xml:space="preserve">=  </w:t>
      </w:r>
      <w:r>
        <w:rPr>
          <w:spacing w:val="3"/>
        </w:rPr>
        <w:t xml:space="preserve"> </w:t>
      </w:r>
      <w:r>
        <w:t>IB</w:t>
      </w:r>
      <w:r>
        <w:rPr>
          <w:spacing w:val="120"/>
        </w:rPr>
        <w:t xml:space="preserve"> </w:t>
      </w:r>
      <w:r>
        <w:t>and</w:t>
      </w:r>
      <w:r>
        <w:rPr>
          <w:spacing w:val="118"/>
        </w:rPr>
        <w:t xml:space="preserve"> </w:t>
      </w:r>
      <w:r>
        <w:t>f</w:t>
      </w:r>
      <w:r>
        <w:rPr>
          <w:spacing w:val="115"/>
        </w:rPr>
        <w:t xml:space="preserve"> </w:t>
      </w:r>
      <w:r>
        <w:t>-1o</w:t>
      </w:r>
      <w:r>
        <w:rPr>
          <w:spacing w:val="118"/>
        </w:rPr>
        <w:t xml:space="preserve"> </w:t>
      </w:r>
      <w:r>
        <w:t>f</w:t>
      </w:r>
      <w:r>
        <w:tab/>
      </w:r>
      <w:r>
        <w:rPr>
          <w:spacing w:val="-7"/>
        </w:rPr>
        <w:t>= IA.</w:t>
      </w:r>
      <w:r>
        <w:rPr>
          <w:spacing w:val="-5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exists then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called</w:t>
      </w:r>
      <w:r>
        <w:rPr>
          <w:spacing w:val="8"/>
        </w:rPr>
        <w:t xml:space="preserve"> </w:t>
      </w:r>
      <w:r>
        <w:rPr>
          <w:b w:val="0"/>
        </w:rPr>
        <w:t>invertible</w:t>
      </w:r>
      <w:r>
        <w:t>.</w:t>
      </w:r>
    </w:p>
    <w:p w:rsidR="00043208" w:rsidRDefault="00043208">
      <w:pPr>
        <w:pStyle w:val="BodyText"/>
        <w:spacing w:before="2"/>
        <w:rPr>
          <w:b/>
        </w:rPr>
      </w:pPr>
    </w:p>
    <w:p w:rsidR="00043208" w:rsidRDefault="00E35094">
      <w:pPr>
        <w:spacing w:line="249" w:lineRule="auto"/>
        <w:ind w:left="1143" w:right="5381"/>
        <w:rPr>
          <w:b/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example:L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®R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defined by f(x)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 -1: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R® 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 defined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-1(x)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043208" w:rsidRDefault="00043208">
      <w:pPr>
        <w:pStyle w:val="BodyText"/>
        <w:spacing w:before="8"/>
        <w:rPr>
          <w:b/>
          <w:sz w:val="22"/>
        </w:rPr>
      </w:pPr>
    </w:p>
    <w:p w:rsidR="00043208" w:rsidRDefault="00E35094">
      <w:pPr>
        <w:pStyle w:val="Heading1"/>
        <w:spacing w:line="252" w:lineRule="auto"/>
        <w:ind w:right="1157"/>
      </w:pPr>
      <w:r>
        <w:rPr>
          <w:b w:val="0"/>
        </w:rPr>
        <w:t>Theorem:</w:t>
      </w:r>
      <w:r>
        <w:rPr>
          <w:b w:val="0"/>
          <w:spacing w:val="2"/>
        </w:rPr>
        <w:t xml:space="preserve"> </w:t>
      </w:r>
      <w:r>
        <w:t>Let</w:t>
      </w:r>
      <w:r>
        <w:rPr>
          <w:spacing w:val="1"/>
        </w:rPr>
        <w:t xml:space="preserve"> </w:t>
      </w:r>
      <w:r>
        <w:t>f: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®Y</w:t>
      </w:r>
      <w:r>
        <w:rPr>
          <w:spacing w:val="-1"/>
        </w:rPr>
        <w:t xml:space="preserve"> </w:t>
      </w:r>
      <w:r>
        <w:t>and g: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®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onto</w:t>
      </w:r>
      <w:r>
        <w:rPr>
          <w:spacing w:val="-5"/>
        </w:rPr>
        <w:t xml:space="preserve"> </w:t>
      </w:r>
      <w:r>
        <w:t>functions.</w:t>
      </w:r>
      <w:r>
        <w:rPr>
          <w:spacing w:val="-3"/>
        </w:rPr>
        <w:t xml:space="preserve"> </w:t>
      </w:r>
      <w:r>
        <w:t>Then gof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one to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function.</w:t>
      </w:r>
    </w:p>
    <w:p w:rsidR="00043208" w:rsidRDefault="00E35094">
      <w:pPr>
        <w:spacing w:before="74"/>
        <w:ind w:left="1143"/>
        <w:rPr>
          <w:b/>
          <w:sz w:val="24"/>
        </w:rPr>
      </w:pPr>
      <w:r>
        <w:rPr>
          <w:b/>
          <w:sz w:val="24"/>
        </w:rPr>
        <w:t>Proof</w:t>
      </w:r>
    </w:p>
    <w:p w:rsidR="00043208" w:rsidRDefault="00E35094">
      <w:pPr>
        <w:pStyle w:val="Heading1"/>
        <w:spacing w:before="26"/>
        <w:ind w:left="1744"/>
      </w:pPr>
      <w:r>
        <w:t>Let</w:t>
      </w:r>
      <w:r>
        <w:rPr>
          <w:spacing w:val="1"/>
        </w:rPr>
        <w:t xml:space="preserve"> </w:t>
      </w:r>
      <w:r>
        <w:t>f:X</w:t>
      </w:r>
      <w:r>
        <w:rPr>
          <w:spacing w:val="-1"/>
        </w:rPr>
        <w:t xml:space="preserve"> </w:t>
      </w:r>
      <w:r>
        <w:t>®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®</w:t>
      </w:r>
      <w:r>
        <w:rPr>
          <w:spacing w:val="-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be two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and onto</w:t>
      </w:r>
      <w:r>
        <w:rPr>
          <w:spacing w:val="1"/>
        </w:rPr>
        <w:t xml:space="preserve"> </w:t>
      </w:r>
      <w:r>
        <w:t>functions.</w:t>
      </w:r>
      <w:r>
        <w:rPr>
          <w:spacing w:val="2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x1,</w:t>
      </w:r>
      <w:r>
        <w:rPr>
          <w:spacing w:val="2"/>
        </w:rPr>
        <w:t xml:space="preserve"> </w:t>
      </w:r>
      <w:r>
        <w:t>x2 Î</w:t>
      </w:r>
      <w:r>
        <w:rPr>
          <w:spacing w:val="-2"/>
        </w:rPr>
        <w:t xml:space="preserve"> </w:t>
      </w:r>
      <w:r>
        <w:t>X</w:t>
      </w:r>
    </w:p>
    <w:p w:rsidR="00043208" w:rsidRDefault="00043208">
      <w:pPr>
        <w:pStyle w:val="BodyText"/>
        <w:spacing w:before="1"/>
        <w:rPr>
          <w:b/>
          <w:sz w:val="31"/>
        </w:rPr>
      </w:pPr>
    </w:p>
    <w:p w:rsidR="00043208" w:rsidRDefault="00E35094">
      <w:pPr>
        <w:pStyle w:val="BodyText"/>
        <w:ind w:left="1503"/>
      </w:pPr>
      <w:r>
        <w:t>&lt;</w:t>
      </w:r>
      <w:r>
        <w:rPr>
          <w:spacing w:val="-1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</w:t>
      </w:r>
      <w:r>
        <w:rPr>
          <w:spacing w:val="-8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f(x2),</w:t>
      </w:r>
    </w:p>
    <w:p w:rsidR="00043208" w:rsidRDefault="00E35094">
      <w:pPr>
        <w:pStyle w:val="BodyText"/>
        <w:tabs>
          <w:tab w:val="left" w:pos="1844"/>
        </w:tabs>
        <w:spacing w:before="22"/>
        <w:ind w:left="1503"/>
      </w:pPr>
      <w:r>
        <w:t>&lt;</w:t>
      </w:r>
      <w:r>
        <w:tab/>
      </w:r>
      <w:r>
        <w:rPr>
          <w:spacing w:val="-1"/>
        </w:rPr>
        <w:t>g (f(x1))</w:t>
      </w:r>
      <w:r>
        <w:rPr>
          <w:spacing w:val="1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g(f(x2)),</w:t>
      </w:r>
    </w:p>
    <w:p w:rsidR="00043208" w:rsidRDefault="00E35094">
      <w:pPr>
        <w:pStyle w:val="BodyText"/>
        <w:tabs>
          <w:tab w:val="left" w:pos="1864"/>
        </w:tabs>
        <w:spacing w:line="548" w:lineRule="exact"/>
        <w:ind w:left="1148" w:right="7004" w:firstLine="355"/>
      </w:pPr>
      <w:r>
        <w:t>&lt;</w:t>
      </w:r>
      <w:r>
        <w:tab/>
        <w:t>g(x1) = g(x2) since [f is 1-1]</w:t>
      </w:r>
      <w:r>
        <w:rPr>
          <w:spacing w:val="-57"/>
        </w:rPr>
        <w:t xml:space="preserve"> </w:t>
      </w:r>
      <w:r>
        <w:t>x1</w:t>
      </w:r>
      <w:r>
        <w:rPr>
          <w:spacing w:val="1"/>
        </w:rPr>
        <w:t xml:space="preserve"> </w:t>
      </w:r>
      <w:r>
        <w:t>= x2</w:t>
      </w:r>
      <w:r>
        <w:rPr>
          <w:spacing w:val="2"/>
        </w:rPr>
        <w:t xml:space="preserve"> </w:t>
      </w:r>
      <w:r>
        <w:t>since [</w:t>
      </w:r>
      <w:r>
        <w:rPr>
          <w:spacing w:val="3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1-1}</w:t>
      </w:r>
    </w:p>
    <w:p w:rsidR="00043208" w:rsidRDefault="00E35094">
      <w:pPr>
        <w:pStyle w:val="BodyText"/>
        <w:spacing w:line="225" w:lineRule="exact"/>
        <w:ind w:left="1869"/>
      </w:pPr>
      <w:r>
        <w:t>so that gof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1-1.</w:t>
      </w:r>
    </w:p>
    <w:p w:rsidR="00043208" w:rsidRDefault="00E35094">
      <w:pPr>
        <w:pStyle w:val="BodyText"/>
        <w:spacing w:before="7"/>
        <w:ind w:left="1172"/>
      </w:pPr>
      <w:r>
        <w:t>By</w:t>
      </w:r>
      <w:r>
        <w:rPr>
          <w:spacing w:val="-10"/>
        </w:rPr>
        <w:t xml:space="preserve"> </w:t>
      </w:r>
      <w:r>
        <w:t>the definition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composition,</w:t>
      </w:r>
      <w:r>
        <w:rPr>
          <w:spacing w:val="2"/>
        </w:rPr>
        <w:t xml:space="preserve"> </w:t>
      </w:r>
      <w:r>
        <w:t>gof</w:t>
      </w:r>
      <w:r>
        <w:rPr>
          <w:spacing w:val="-7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®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function.</w:t>
      </w:r>
    </w:p>
    <w:p w:rsidR="00043208" w:rsidRDefault="00E35094">
      <w:pPr>
        <w:pStyle w:val="BodyText"/>
        <w:spacing w:before="46" w:line="283" w:lineRule="auto"/>
        <w:ind w:left="1561" w:right="2173" w:hanging="58"/>
      </w:pPr>
      <w:r>
        <w:t>We</w:t>
      </w:r>
      <w:r>
        <w:rPr>
          <w:spacing w:val="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 prove</w:t>
      </w:r>
      <w:r>
        <w:rPr>
          <w:spacing w:val="-7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element of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Î Z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element</w:t>
      </w:r>
      <w:r>
        <w:rPr>
          <w:spacing w:val="4"/>
        </w:rPr>
        <w:t xml:space="preserve"> </w:t>
      </w:r>
      <w:r>
        <w:t>for some</w:t>
      </w:r>
      <w:r>
        <w:rPr>
          <w:spacing w:val="-1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Î X</w:t>
      </w:r>
      <w:r>
        <w:rPr>
          <w:spacing w:val="-57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gof.</w:t>
      </w:r>
    </w:p>
    <w:p w:rsidR="00043208" w:rsidRDefault="00E35094">
      <w:pPr>
        <w:pStyle w:val="BodyText"/>
        <w:spacing w:line="273" w:lineRule="exact"/>
        <w:ind w:left="1378"/>
      </w:pPr>
      <w:r>
        <w:t>Since</w:t>
      </w:r>
      <w:r>
        <w:rPr>
          <w:spacing w:val="-1"/>
        </w:rPr>
        <w:t xml:space="preserve"> </w:t>
      </w:r>
      <w:r>
        <w:t>g</w:t>
      </w:r>
      <w:r>
        <w:rPr>
          <w:spacing w:val="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onto $</w:t>
      </w:r>
      <w:r>
        <w:rPr>
          <w:spacing w:val="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ÎY ': g(y)</w:t>
      </w:r>
      <w:r>
        <w:rPr>
          <w:spacing w:val="1"/>
        </w:rPr>
        <w:t xml:space="preserve"> </w:t>
      </w:r>
      <w:r>
        <w:t>= z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</w:t>
      </w:r>
      <w:r>
        <w:rPr>
          <w:spacing w:val="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onto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to Y,</w:t>
      </w:r>
    </w:p>
    <w:p w:rsidR="00043208" w:rsidRDefault="00E35094">
      <w:pPr>
        <w:pStyle w:val="BodyText"/>
        <w:spacing w:before="31"/>
        <w:ind w:left="2824"/>
      </w:pPr>
      <w:r>
        <w:t>$</w:t>
      </w:r>
      <w:r>
        <w:rPr>
          <w:spacing w:val="-1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ÎX</w:t>
      </w:r>
      <w:r>
        <w:rPr>
          <w:spacing w:val="-2"/>
        </w:rPr>
        <w:t xml:space="preserve"> </w:t>
      </w:r>
      <w:r>
        <w:t>':</w:t>
      </w:r>
      <w:r>
        <w:rPr>
          <w:spacing w:val="-1"/>
        </w:rPr>
        <w:t xml:space="preserve"> </w:t>
      </w:r>
      <w:r>
        <w:t>f(x) =</w:t>
      </w:r>
      <w:r>
        <w:rPr>
          <w:spacing w:val="3"/>
        </w:rPr>
        <w:t xml:space="preserve"> </w:t>
      </w:r>
      <w:r>
        <w:t>y.</w:t>
      </w:r>
    </w:p>
    <w:p w:rsidR="00043208" w:rsidRDefault="00E35094">
      <w:pPr>
        <w:pStyle w:val="BodyText"/>
        <w:spacing w:before="41"/>
        <w:ind w:left="1624"/>
      </w:pPr>
      <w:r>
        <w:t>Now,</w:t>
      </w:r>
      <w:r>
        <w:rPr>
          <w:spacing w:val="-2"/>
        </w:rPr>
        <w:t xml:space="preserve"> </w:t>
      </w:r>
      <w:r>
        <w:t>gof</w:t>
      </w:r>
      <w:r>
        <w:rPr>
          <w:spacing w:val="-7"/>
        </w:rPr>
        <w:t xml:space="preserve"> </w:t>
      </w:r>
      <w:r>
        <w:t>(x)</w:t>
      </w:r>
      <w:r>
        <w:rPr>
          <w:spacing w:val="3"/>
        </w:rPr>
        <w:t xml:space="preserve"> </w:t>
      </w:r>
      <w:r>
        <w:t>= g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x))</w:t>
      </w:r>
    </w:p>
    <w:p w:rsidR="00043208" w:rsidRDefault="00E35094">
      <w:pPr>
        <w:pStyle w:val="BodyText"/>
        <w:tabs>
          <w:tab w:val="left" w:pos="3784"/>
        </w:tabs>
        <w:spacing w:before="36"/>
        <w:ind w:left="2944"/>
      </w:pPr>
      <w:r>
        <w:t>=</w:t>
      </w:r>
      <w:r>
        <w:rPr>
          <w:spacing w:val="-4"/>
        </w:rPr>
        <w:t xml:space="preserve"> </w:t>
      </w:r>
      <w:r>
        <w:t>g(y)</w:t>
      </w:r>
      <w:r>
        <w:tab/>
        <w:t>[since</w:t>
      </w:r>
      <w:r>
        <w:rPr>
          <w:spacing w:val="-4"/>
        </w:rPr>
        <w:t xml:space="preserve"> </w:t>
      </w:r>
      <w:r>
        <w:t>f(x)</w:t>
      </w:r>
      <w:r>
        <w:rPr>
          <w:spacing w:val="-7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y]</w:t>
      </w:r>
    </w:p>
    <w:p w:rsidR="00043208" w:rsidRDefault="00E35094">
      <w:pPr>
        <w:spacing w:before="41"/>
        <w:ind w:left="2944"/>
        <w:rPr>
          <w:sz w:val="24"/>
        </w:rPr>
      </w:pP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[since g(y)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z]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shows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gof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onto.</w:t>
      </w:r>
    </w:p>
    <w:p w:rsidR="00043208" w:rsidRDefault="00043208">
      <w:pPr>
        <w:pStyle w:val="BodyText"/>
        <w:spacing w:before="9"/>
        <w:rPr>
          <w:sz w:val="32"/>
        </w:rPr>
      </w:pPr>
    </w:p>
    <w:p w:rsidR="00043208" w:rsidRDefault="00E35094">
      <w:pPr>
        <w:tabs>
          <w:tab w:val="left" w:pos="2281"/>
        </w:tabs>
        <w:spacing w:line="249" w:lineRule="auto"/>
        <w:ind w:left="1143" w:right="272"/>
        <w:rPr>
          <w:b/>
          <w:sz w:val="24"/>
        </w:rPr>
      </w:pPr>
      <w:r>
        <w:rPr>
          <w:sz w:val="24"/>
        </w:rPr>
        <w:t>Theorem</w:t>
      </w:r>
      <w:r>
        <w:rPr>
          <w:sz w:val="24"/>
        </w:rPr>
        <w:tab/>
        <w:t>(g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f)</w:t>
      </w:r>
      <w:r>
        <w:rPr>
          <w:spacing w:val="-9"/>
          <w:sz w:val="24"/>
        </w:rPr>
        <w:t xml:space="preserve"> </w:t>
      </w:r>
      <w:r>
        <w:rPr>
          <w:sz w:val="24"/>
        </w:rPr>
        <w:t>-1 =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spacing w:val="-8"/>
          <w:sz w:val="24"/>
        </w:rPr>
        <w:t xml:space="preserve"> </w:t>
      </w:r>
      <w:r>
        <w:rPr>
          <w:sz w:val="24"/>
        </w:rPr>
        <w:t>-1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-1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(i.e)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inverse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composite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function can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expressed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 composition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inverses 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reverse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order.</w:t>
      </w:r>
    </w:p>
    <w:p w:rsidR="00043208" w:rsidRDefault="00043208">
      <w:pPr>
        <w:pStyle w:val="BodyText"/>
        <w:spacing w:before="9"/>
        <w:rPr>
          <w:b/>
          <w:sz w:val="22"/>
        </w:rPr>
      </w:pPr>
    </w:p>
    <w:p w:rsidR="00043208" w:rsidRDefault="00E35094">
      <w:pPr>
        <w:pStyle w:val="BodyText"/>
        <w:spacing w:line="295" w:lineRule="auto"/>
        <w:ind w:left="1239" w:right="3535" w:hanging="87"/>
      </w:pPr>
      <w:r>
        <w:rPr>
          <w:b/>
          <w:u w:val="thick"/>
        </w:rPr>
        <w:t>Proof.</w:t>
      </w:r>
      <w:r>
        <w:rPr>
          <w:b/>
          <w:spacing w:val="8"/>
        </w:rPr>
        <w:t xml:space="preserve"> </w:t>
      </w:r>
      <w:r>
        <w:t>f:</w:t>
      </w:r>
      <w:r>
        <w:rPr>
          <w:spacing w:val="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® B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 and onto.</w:t>
      </w:r>
      <w:r>
        <w:rPr>
          <w:spacing w:val="-3"/>
        </w:rPr>
        <w:t xml:space="preserve"> </w:t>
      </w:r>
      <w:r>
        <w:t>g: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®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 and onto.</w:t>
      </w:r>
      <w:r>
        <w:rPr>
          <w:spacing w:val="-57"/>
        </w:rPr>
        <w:t xml:space="preserve"> </w:t>
      </w:r>
      <w:r>
        <w:t>gof: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®</w:t>
      </w:r>
      <w:r>
        <w:rPr>
          <w:spacing w:val="2"/>
        </w:rPr>
        <w:t xml:space="preserve"> </w:t>
      </w:r>
      <w:r>
        <w:t>C</w:t>
      </w:r>
      <w:r>
        <w:rPr>
          <w:spacing w:val="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onto.</w:t>
      </w:r>
      <w:r>
        <w:rPr>
          <w:spacing w:val="-2"/>
        </w:rPr>
        <w:t xml:space="preserve"> </w:t>
      </w:r>
      <w:r>
        <w:t>Þ</w:t>
      </w:r>
      <w:r>
        <w:rPr>
          <w:spacing w:val="-2"/>
        </w:rPr>
        <w:t xml:space="preserve"> </w:t>
      </w:r>
      <w:r>
        <w:t>(gof)</w:t>
      </w:r>
      <w:r>
        <w:rPr>
          <w:spacing w:val="9"/>
        </w:rPr>
        <w:t xml:space="preserve"> </w:t>
      </w:r>
      <w:r>
        <w:t>-1:</w:t>
      </w:r>
    </w:p>
    <w:p w:rsidR="00043208" w:rsidRDefault="00E35094">
      <w:pPr>
        <w:pStyle w:val="BodyText"/>
        <w:spacing w:line="245" w:lineRule="exact"/>
        <w:ind w:left="1153"/>
      </w:pPr>
      <w:r>
        <w:t>C</w:t>
      </w:r>
      <w:r>
        <w:rPr>
          <w:spacing w:val="-2"/>
        </w:rPr>
        <w:t xml:space="preserve"> </w:t>
      </w:r>
      <w:r>
        <w:t>® A is</w:t>
      </w:r>
      <w:r>
        <w:rPr>
          <w:spacing w:val="-2"/>
        </w:rPr>
        <w:t xml:space="preserve"> </w:t>
      </w:r>
      <w:r>
        <w:t>one to one and onto.</w:t>
      </w:r>
    </w:p>
    <w:p w:rsidR="00043208" w:rsidRDefault="00E35094">
      <w:pPr>
        <w:pStyle w:val="BodyText"/>
        <w:spacing w:before="12"/>
        <w:ind w:left="1239"/>
      </w:pPr>
      <w:r>
        <w:t>Let</w:t>
      </w:r>
      <w:r>
        <w:rPr>
          <w:spacing w:val="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Î</w:t>
      </w:r>
      <w:r>
        <w:rPr>
          <w:spacing w:val="2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there exists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element</w:t>
      </w:r>
      <w:r>
        <w:rPr>
          <w:spacing w:val="6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Î</w:t>
      </w:r>
      <w:r>
        <w:rPr>
          <w:spacing w:val="2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Þ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 f-1</w:t>
      </w:r>
    </w:p>
    <w:p w:rsidR="00043208" w:rsidRDefault="00E35094">
      <w:pPr>
        <w:pStyle w:val="BodyText"/>
        <w:tabs>
          <w:tab w:val="left" w:leader="dot" w:pos="6636"/>
        </w:tabs>
        <w:spacing w:before="101" w:line="232" w:lineRule="auto"/>
        <w:ind w:left="1153" w:right="2861" w:firstLine="86"/>
        <w:rPr>
          <w:b/>
        </w:rPr>
      </w:pPr>
      <w:r>
        <w:rPr>
          <w:b/>
          <w:spacing w:val="-1"/>
        </w:rPr>
        <w:t xml:space="preserve">(c). </w:t>
      </w:r>
      <w:r>
        <w:rPr>
          <w:spacing w:val="-1"/>
        </w:rPr>
        <w:t xml:space="preserve">Now b Î B Þ there exists an element c Î C such that </w:t>
      </w:r>
      <w:r>
        <w:t>g (b) = c Þ b = g - 1(c).</w:t>
      </w:r>
      <w:r>
        <w:rPr>
          <w:spacing w:val="-57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-1"/>
        </w:rPr>
        <w:t>(gof)(a)</w:t>
      </w:r>
      <w:r>
        <w:rPr>
          <w:spacing w:val="3"/>
        </w:rPr>
        <w:t xml:space="preserve"> </w:t>
      </w:r>
      <w:r>
        <w:rPr>
          <w:spacing w:val="-1"/>
        </w:rPr>
        <w:t>=</w:t>
      </w:r>
      <w:r>
        <w:rPr>
          <w:spacing w:val="1"/>
        </w:rPr>
        <w:t xml:space="preserve"> </w:t>
      </w:r>
      <w:r>
        <w:rPr>
          <w:spacing w:val="-1"/>
        </w:rPr>
        <w:t>g[f(a)]</w:t>
      </w:r>
      <w:r>
        <w:rPr>
          <w:spacing w:val="3"/>
        </w:rPr>
        <w:t xml:space="preserve"> </w:t>
      </w:r>
      <w:r>
        <w:rPr>
          <w:spacing w:val="-1"/>
        </w:rPr>
        <w:t>=</w:t>
      </w:r>
      <w:r>
        <w:rPr>
          <w:spacing w:val="1"/>
        </w:rPr>
        <w:t xml:space="preserve"> </w:t>
      </w:r>
      <w:r>
        <w:rPr>
          <w:spacing w:val="-1"/>
        </w:rPr>
        <w:t>g(b)</w:t>
      </w:r>
      <w:r>
        <w:rPr>
          <w:spacing w:val="3"/>
        </w:rPr>
        <w:t xml:space="preserve"> </w:t>
      </w:r>
      <w:r>
        <w:rPr>
          <w:spacing w:val="-1"/>
        </w:rPr>
        <w:t>=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Þ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=</w:t>
      </w:r>
      <w:r>
        <w:rPr>
          <w:spacing w:val="-16"/>
        </w:rPr>
        <w:t xml:space="preserve"> </w:t>
      </w:r>
      <w:r>
        <w:t>(gof)</w:t>
      </w:r>
      <w:r>
        <w:rPr>
          <w:spacing w:val="9"/>
        </w:rPr>
        <w:t xml:space="preserve"> </w:t>
      </w:r>
      <w:r>
        <w:t>-1(c)</w:t>
      </w:r>
      <w:r>
        <w:tab/>
      </w:r>
      <w:r>
        <w:rPr>
          <w:b/>
        </w:rPr>
        <w:t>(1)</w:t>
      </w:r>
    </w:p>
    <w:p w:rsidR="00043208" w:rsidRDefault="00E35094">
      <w:pPr>
        <w:pStyle w:val="BodyText"/>
        <w:spacing w:before="96" w:line="275" w:lineRule="exact"/>
        <w:ind w:left="1239"/>
      </w:pPr>
      <w:r>
        <w:t>(f</w:t>
      </w:r>
      <w:r>
        <w:rPr>
          <w:spacing w:val="-6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g-1)</w:t>
      </w:r>
      <w:r>
        <w:rPr>
          <w:spacing w:val="-1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-1(g</w:t>
      </w:r>
      <w:r>
        <w:rPr>
          <w:spacing w:val="-3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(c))</w:t>
      </w:r>
      <w:r>
        <w:rPr>
          <w:spacing w:val="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-1(b)</w:t>
      </w:r>
      <w:r>
        <w:rPr>
          <w:spacing w:val="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Þ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(f</w:t>
      </w:r>
      <w:r>
        <w:rPr>
          <w:spacing w:val="-2"/>
        </w:rPr>
        <w:t xml:space="preserve"> </w:t>
      </w:r>
      <w:r>
        <w:t>-1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-1)(</w:t>
      </w:r>
      <w:r>
        <w:rPr>
          <w:spacing w:val="-1"/>
        </w:rPr>
        <w:t xml:space="preserve"> </w:t>
      </w:r>
      <w:r>
        <w:t>c</w:t>
      </w:r>
    </w:p>
    <w:p w:rsidR="00043208" w:rsidRDefault="00E35094">
      <w:pPr>
        <w:pStyle w:val="BodyText"/>
        <w:spacing w:line="275" w:lineRule="exact"/>
        <w:ind w:left="1239"/>
      </w:pPr>
      <w:r>
        <w:t>)</w:t>
      </w:r>
      <w:r>
        <w:rPr>
          <w:spacing w:val="1"/>
        </w:rPr>
        <w:t xml:space="preserve"> </w:t>
      </w:r>
      <w:r>
        <w:t>….(2)</w:t>
      </w:r>
      <w:r>
        <w:rPr>
          <w:spacing w:val="-2"/>
        </w:rPr>
        <w:t xml:space="preserve"> </w:t>
      </w:r>
      <w:r>
        <w:t>Combining (1)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(2),</w:t>
      </w:r>
      <w:r>
        <w:rPr>
          <w:spacing w:val="2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have (gof)</w:t>
      </w:r>
      <w:r>
        <w:rPr>
          <w:spacing w:val="6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-1</w:t>
      </w: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spacing w:before="3"/>
        <w:rPr>
          <w:sz w:val="35"/>
        </w:rPr>
      </w:pPr>
    </w:p>
    <w:p w:rsidR="00043208" w:rsidRDefault="00E35094">
      <w:pPr>
        <w:tabs>
          <w:tab w:val="left" w:pos="9465"/>
        </w:tabs>
        <w:ind w:left="793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33</w:t>
      </w:r>
    </w:p>
    <w:p w:rsidR="00043208" w:rsidRDefault="00043208">
      <w:pPr>
        <w:rPr>
          <w:sz w:val="20"/>
        </w:rPr>
        <w:sectPr w:rsidR="00043208">
          <w:pgSz w:w="12240" w:h="15840"/>
          <w:pgMar w:top="880" w:right="280" w:bottom="280" w:left="340" w:header="720" w:footer="720" w:gutter="0"/>
          <w:cols w:space="720"/>
        </w:sectPr>
      </w:pPr>
    </w:p>
    <w:p w:rsidR="00043208" w:rsidRDefault="00E35094">
      <w:pPr>
        <w:pStyle w:val="BodyText"/>
        <w:spacing w:before="86" w:line="232" w:lineRule="auto"/>
        <w:ind w:left="2224" w:right="5917" w:hanging="1081"/>
      </w:pPr>
      <w:r>
        <w:lastRenderedPageBreak/>
        <w:t>Theorem: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f: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®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invertible</w:t>
      </w:r>
      <w:r>
        <w:rPr>
          <w:spacing w:val="2"/>
        </w:rPr>
        <w:t xml:space="preserve"> </w:t>
      </w:r>
      <w:r>
        <w:t>mapping</w:t>
      </w:r>
      <w:r>
        <w:rPr>
          <w:spacing w:val="-2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f-1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= IA</w:t>
      </w:r>
    </w:p>
    <w:p w:rsidR="00043208" w:rsidRDefault="00E35094">
      <w:pPr>
        <w:pStyle w:val="BodyText"/>
        <w:spacing w:before="111" w:line="275" w:lineRule="exact"/>
        <w:ind w:left="1206"/>
      </w:pPr>
      <w:r>
        <w:t>Proof:</w:t>
      </w:r>
      <w:r>
        <w:rPr>
          <w:spacing w:val="3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is invertible,</w:t>
      </w:r>
      <w:r>
        <w:rPr>
          <w:spacing w:val="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-1</w:t>
      </w:r>
      <w:r>
        <w:rPr>
          <w:spacing w:val="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f(a) =</w:t>
      </w:r>
      <w:r>
        <w:rPr>
          <w:spacing w:val="-2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ó</w:t>
      </w:r>
      <w:r>
        <w:rPr>
          <w:spacing w:val="3"/>
        </w:rPr>
        <w:t xml:space="preserve"> </w:t>
      </w:r>
      <w:r>
        <w:t>f-1(b)</w:t>
      </w:r>
    </w:p>
    <w:p w:rsidR="00043208" w:rsidRDefault="00E35094">
      <w:pPr>
        <w:pStyle w:val="BodyText"/>
        <w:spacing w:line="275" w:lineRule="exact"/>
        <w:ind w:left="2104"/>
      </w:pPr>
      <w:r>
        <w:t>=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where a</w:t>
      </w:r>
      <w:r>
        <w:rPr>
          <w:spacing w:val="-1"/>
        </w:rPr>
        <w:t xml:space="preserve"> </w:t>
      </w:r>
      <w:r>
        <w:t>Î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and bÎ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.</w:t>
      </w:r>
    </w:p>
    <w:p w:rsidR="00043208" w:rsidRDefault="00E35094">
      <w:pPr>
        <w:pStyle w:val="BodyText"/>
        <w:spacing w:before="36"/>
        <w:ind w:left="2104"/>
      </w:pPr>
      <w:r>
        <w:t>Now we</w:t>
      </w:r>
      <w:r>
        <w:rPr>
          <w:spacing w:val="-6"/>
        </w:rPr>
        <w:t xml:space="preserve"> </w:t>
      </w:r>
      <w:r>
        <w:t>have to</w:t>
      </w:r>
      <w:r>
        <w:rPr>
          <w:spacing w:val="7"/>
        </w:rPr>
        <w:t xml:space="preserve"> </w:t>
      </w:r>
      <w:r>
        <w:t>prove that</w:t>
      </w:r>
      <w:r>
        <w:rPr>
          <w:spacing w:val="6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-1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IB</w:t>
      </w:r>
    </w:p>
    <w:p w:rsidR="00043208" w:rsidRDefault="00E35094">
      <w:pPr>
        <w:pStyle w:val="BodyText"/>
        <w:spacing w:before="89" w:line="242" w:lineRule="auto"/>
        <w:ind w:left="2224" w:right="6586" w:hanging="178"/>
      </w:pPr>
      <w:r>
        <w:t>. Let bÎ B and f -1(b) = a, a Î A</w:t>
      </w:r>
      <w:r>
        <w:rPr>
          <w:spacing w:val="-57"/>
        </w:rPr>
        <w:t xml:space="preserve"> </w:t>
      </w:r>
      <w:r>
        <w:t>then fof-1(b)</w:t>
      </w:r>
      <w:r>
        <w:rPr>
          <w:spacing w:val="1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f(f-1(b))</w:t>
      </w:r>
    </w:p>
    <w:p w:rsidR="00043208" w:rsidRDefault="00E35094">
      <w:pPr>
        <w:pStyle w:val="BodyText"/>
        <w:spacing w:before="28"/>
        <w:ind w:left="3544"/>
      </w:pPr>
      <w:r>
        <w:t>=</w:t>
      </w:r>
      <w:r>
        <w:rPr>
          <w:spacing w:val="-1"/>
        </w:rPr>
        <w:t xml:space="preserve"> </w:t>
      </w:r>
      <w:r>
        <w:t>f(a)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b</w:t>
      </w:r>
    </w:p>
    <w:p w:rsidR="00043208" w:rsidRDefault="00E35094">
      <w:pPr>
        <w:pStyle w:val="BodyText"/>
        <w:spacing w:before="113"/>
        <w:ind w:left="2161" w:right="4922" w:firstLine="57"/>
      </w:pPr>
      <w:r>
        <w:t>therefore f o f -1 (b) = b " b Î B =&gt; f o f -1 =</w:t>
      </w:r>
      <w:r>
        <w:rPr>
          <w:spacing w:val="1"/>
        </w:rPr>
        <w:t xml:space="preserve"> </w:t>
      </w:r>
      <w:r>
        <w:t>IB Now f -1 o f(a) = f -1 (f(a)) = f -1 (b) = a</w:t>
      </w:r>
      <w:r>
        <w:rPr>
          <w:spacing w:val="1"/>
        </w:rPr>
        <w:t xml:space="preserve"> </w:t>
      </w:r>
      <w:r>
        <w:t>therefore f</w:t>
      </w:r>
      <w:r>
        <w:rPr>
          <w:spacing w:val="-5"/>
        </w:rPr>
        <w:t xml:space="preserve"> </w:t>
      </w:r>
      <w:r>
        <w:t>-1</w:t>
      </w:r>
      <w:r>
        <w:rPr>
          <w:spacing w:val="-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f(a)</w:t>
      </w:r>
      <w:r>
        <w:rPr>
          <w:spacing w:val="3"/>
        </w:rPr>
        <w:t xml:space="preserve"> </w:t>
      </w:r>
      <w:r>
        <w:t>= a</w:t>
      </w:r>
      <w:r>
        <w:rPr>
          <w:spacing w:val="1"/>
        </w:rPr>
        <w:t xml:space="preserve"> </w:t>
      </w:r>
      <w:r>
        <w:t>"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Î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=&gt;</w:t>
      </w:r>
      <w:r>
        <w:rPr>
          <w:spacing w:val="5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-1</w:t>
      </w:r>
      <w:r>
        <w:rPr>
          <w:spacing w:val="-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f</w:t>
      </w:r>
      <w:r>
        <w:rPr>
          <w:spacing w:val="-7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IA.</w:t>
      </w:r>
      <w:r>
        <w:rPr>
          <w:spacing w:val="-57"/>
        </w:rPr>
        <w:t xml:space="preserve"> </w:t>
      </w:r>
      <w:r>
        <w:t>Hence the</w:t>
      </w:r>
      <w:r>
        <w:rPr>
          <w:spacing w:val="1"/>
        </w:rPr>
        <w:t xml:space="preserve"> </w:t>
      </w:r>
      <w:r>
        <w:t>theorem.</w:t>
      </w:r>
    </w:p>
    <w:p w:rsidR="00043208" w:rsidRDefault="00043208">
      <w:pPr>
        <w:pStyle w:val="BodyText"/>
        <w:spacing w:before="10"/>
        <w:rPr>
          <w:sz w:val="25"/>
        </w:rPr>
      </w:pPr>
    </w:p>
    <w:p w:rsidR="00043208" w:rsidRDefault="00E35094">
      <w:pPr>
        <w:spacing w:before="1"/>
        <w:ind w:left="1143"/>
        <w:rPr>
          <w:b/>
          <w:sz w:val="24"/>
        </w:rPr>
      </w:pPr>
      <w:r>
        <w:rPr>
          <w:b/>
          <w:color w:val="FF0000"/>
          <w:sz w:val="24"/>
        </w:rPr>
        <w:t>Recursive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Functions:</w:t>
      </w:r>
    </w:p>
    <w:p w:rsidR="00043208" w:rsidRDefault="00043208">
      <w:pPr>
        <w:pStyle w:val="BodyText"/>
        <w:spacing w:before="1"/>
        <w:rPr>
          <w:b/>
          <w:sz w:val="23"/>
        </w:rPr>
      </w:pPr>
    </w:p>
    <w:p w:rsidR="00043208" w:rsidRDefault="00E35094">
      <w:pPr>
        <w:pStyle w:val="BodyText"/>
        <w:spacing w:before="1"/>
        <w:ind w:left="1143" w:right="1134"/>
        <w:jc w:val="both"/>
      </w:pPr>
      <w:r>
        <w:t>The term "recursive function" is often used informally to describe any function that is defined</w:t>
      </w:r>
      <w:r>
        <w:rPr>
          <w:spacing w:val="1"/>
        </w:rPr>
        <w:t xml:space="preserve"> </w:t>
      </w:r>
      <w:r>
        <w:t>with recursion. There are several formal counterparts to this informal definition, many of which</w:t>
      </w:r>
      <w:r>
        <w:rPr>
          <w:spacing w:val="1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differ</w:t>
      </w:r>
      <w:r>
        <w:rPr>
          <w:spacing w:val="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trivial</w:t>
      </w:r>
      <w:r>
        <w:rPr>
          <w:spacing w:val="-7"/>
        </w:rPr>
        <w:t xml:space="preserve"> </w:t>
      </w:r>
      <w:r>
        <w:t>respects.</w:t>
      </w:r>
    </w:p>
    <w:p w:rsidR="00043208" w:rsidRDefault="00043208">
      <w:pPr>
        <w:pStyle w:val="BodyText"/>
        <w:rPr>
          <w:sz w:val="17"/>
        </w:rPr>
      </w:pPr>
    </w:p>
    <w:p w:rsidR="00043208" w:rsidRDefault="00043208">
      <w:pPr>
        <w:rPr>
          <w:sz w:val="17"/>
        </w:rPr>
        <w:sectPr w:rsidR="00043208">
          <w:pgSz w:w="12240" w:h="15840"/>
          <w:pgMar w:top="700" w:right="280" w:bottom="280" w:left="340" w:header="720" w:footer="720" w:gutter="0"/>
          <w:cols w:space="720"/>
        </w:sectPr>
      </w:pPr>
    </w:p>
    <w:p w:rsidR="00043208" w:rsidRDefault="00E35094">
      <w:pPr>
        <w:pStyle w:val="BodyText"/>
        <w:spacing w:before="93" w:line="237" w:lineRule="auto"/>
        <w:ind w:left="1143"/>
      </w:pPr>
      <w:r>
        <w:lastRenderedPageBreak/>
        <w:t>Kleene (1952) defines a "partial recursive function" of nonnegative integers to be anyfunction</w:t>
      </w:r>
      <w:r>
        <w:rPr>
          <w:spacing w:val="-57"/>
        </w:rPr>
        <w:t xml:space="preserve"> </w:t>
      </w:r>
      <w:r>
        <w:rPr>
          <w:position w:val="1"/>
        </w:rPr>
        <w:t xml:space="preserve">that </w:t>
      </w:r>
      <w:r>
        <w:t>is defined by a noncontradictory system of equations whose left and right sides are</w:t>
      </w:r>
      <w:r>
        <w:rPr>
          <w:spacing w:val="1"/>
        </w:rPr>
        <w:t xml:space="preserve"> </w:t>
      </w:r>
      <w:r>
        <w:t>composed</w:t>
      </w:r>
      <w:r>
        <w:rPr>
          <w:spacing w:val="-22"/>
        </w:rPr>
        <w:t xml:space="preserve"> </w:t>
      </w:r>
      <w:r>
        <w:t>from</w:t>
      </w:r>
    </w:p>
    <w:p w:rsidR="00043208" w:rsidRDefault="00E35094">
      <w:pPr>
        <w:pStyle w:val="BodyText"/>
        <w:tabs>
          <w:tab w:val="left" w:pos="9162"/>
        </w:tabs>
        <w:spacing w:before="13" w:line="242" w:lineRule="auto"/>
        <w:ind w:left="1172" w:right="726" w:hanging="29"/>
        <w:rPr>
          <w:b/>
        </w:rPr>
      </w:pPr>
      <w:r>
        <w:rPr>
          <w:sz w:val="23"/>
        </w:rPr>
        <w:t>(1)</w:t>
      </w:r>
      <w:r>
        <w:rPr>
          <w:spacing w:val="-4"/>
          <w:sz w:val="23"/>
        </w:rPr>
        <w:t xml:space="preserve"> </w:t>
      </w:r>
      <w:r>
        <w:t>function</w:t>
      </w:r>
      <w:r>
        <w:rPr>
          <w:spacing w:val="-7"/>
        </w:rPr>
        <w:t xml:space="preserve"> </w:t>
      </w:r>
      <w:r>
        <w:t>symbols</w:t>
      </w:r>
      <w:r>
        <w:rPr>
          <w:spacing w:val="-3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example, ,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, etc.),</w:t>
      </w:r>
      <w:r>
        <w:rPr>
          <w:spacing w:val="-4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variables for</w:t>
      </w:r>
      <w:r>
        <w:rPr>
          <w:spacing w:val="8"/>
        </w:rPr>
        <w:t xml:space="preserve"> </w:t>
      </w:r>
      <w:r>
        <w:t>nonnegative</w:t>
      </w:r>
      <w:r>
        <w:rPr>
          <w:spacing w:val="2"/>
        </w:rPr>
        <w:t xml:space="preserve"> </w:t>
      </w:r>
      <w:r>
        <w:t>integers</w:t>
      </w:r>
      <w:r>
        <w:rPr>
          <w:spacing w:val="-3"/>
        </w:rPr>
        <w:t xml:space="preserve"> </w:t>
      </w:r>
      <w:r>
        <w:t>(for</w:t>
      </w:r>
      <w:r>
        <w:rPr>
          <w:spacing w:val="-57"/>
        </w:rPr>
        <w:t xml:space="preserve"> </w:t>
      </w:r>
      <w:r>
        <w:t>example,</w:t>
      </w:r>
      <w:r>
        <w:rPr>
          <w:spacing w:val="61"/>
        </w:rPr>
        <w:t xml:space="preserve"> </w:t>
      </w:r>
      <w:r>
        <w:t>,</w:t>
      </w:r>
      <w:r>
        <w:rPr>
          <w:spacing w:val="57"/>
        </w:rPr>
        <w:t xml:space="preserve"> </w:t>
      </w:r>
      <w:r>
        <w:t>,</w:t>
      </w:r>
      <w:r>
        <w:rPr>
          <w:spacing w:val="54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etc.),</w:t>
      </w:r>
      <w:r>
        <w:rPr>
          <w:spacing w:val="-3"/>
        </w:rPr>
        <w:t xml:space="preserve"> </w:t>
      </w:r>
      <w:r>
        <w:t>(3)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constant</w:t>
      </w:r>
      <w:r>
        <w:rPr>
          <w:spacing w:val="5"/>
        </w:rPr>
        <w:t xml:space="preserve"> </w:t>
      </w:r>
      <w:r>
        <w:t>0,</w:t>
      </w:r>
      <w:r>
        <w:rPr>
          <w:spacing w:val="2"/>
        </w:rPr>
        <w:t xml:space="preserve"> </w:t>
      </w:r>
      <w:r>
        <w:t>and (4)</w:t>
      </w:r>
      <w:r>
        <w:rPr>
          <w:spacing w:val="-8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t>successor</w:t>
      </w:r>
      <w:r>
        <w:rPr>
          <w:spacing w:val="3"/>
        </w:rPr>
        <w:t xml:space="preserve"> </w:t>
      </w:r>
      <w:r>
        <w:t>function</w:t>
      </w:r>
      <w:r>
        <w:tab/>
        <w:t>.</w:t>
      </w:r>
      <w:r>
        <w:rPr>
          <w:spacing w:val="1"/>
        </w:rPr>
        <w:t xml:space="preserve"> </w:t>
      </w:r>
      <w:bookmarkStart w:id="10" w:name="For_example,"/>
      <w:bookmarkEnd w:id="10"/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example,</w:t>
      </w:r>
    </w:p>
    <w:p w:rsidR="00043208" w:rsidRDefault="00E35094">
      <w:pPr>
        <w:pStyle w:val="BodyText"/>
        <w:rPr>
          <w:b/>
          <w:sz w:val="26"/>
        </w:rPr>
      </w:pPr>
      <w:r>
        <w:br w:type="column"/>
      </w: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spacing w:before="8"/>
        <w:rPr>
          <w:b/>
          <w:sz w:val="30"/>
        </w:rPr>
      </w:pPr>
    </w:p>
    <w:p w:rsidR="00043208" w:rsidRDefault="00E35094">
      <w:pPr>
        <w:pStyle w:val="BodyText"/>
        <w:ind w:left="456" w:right="570"/>
        <w:jc w:val="center"/>
      </w:pPr>
      <w:r>
        <w:t>(1)</w:t>
      </w:r>
    </w:p>
    <w:p w:rsidR="00043208" w:rsidRDefault="00043208">
      <w:pPr>
        <w:pStyle w:val="BodyText"/>
        <w:spacing w:before="7"/>
        <w:rPr>
          <w:sz w:val="20"/>
        </w:rPr>
      </w:pPr>
    </w:p>
    <w:p w:rsidR="00043208" w:rsidRDefault="00E35094">
      <w:pPr>
        <w:pStyle w:val="BodyText"/>
        <w:ind w:left="495" w:right="580"/>
        <w:jc w:val="center"/>
      </w:pPr>
      <w:r>
        <w:t>(2)</w:t>
      </w:r>
    </w:p>
    <w:p w:rsidR="00043208" w:rsidRDefault="00E35094">
      <w:pPr>
        <w:pStyle w:val="BodyText"/>
        <w:spacing w:before="229"/>
        <w:ind w:left="456" w:right="550"/>
        <w:jc w:val="center"/>
      </w:pPr>
      <w:r>
        <w:t>(3)</w:t>
      </w:r>
    </w:p>
    <w:p w:rsidR="00043208" w:rsidRDefault="00043208">
      <w:pPr>
        <w:pStyle w:val="BodyText"/>
        <w:spacing w:before="7"/>
        <w:rPr>
          <w:sz w:val="20"/>
        </w:rPr>
      </w:pPr>
    </w:p>
    <w:p w:rsidR="00043208" w:rsidRDefault="00E35094">
      <w:pPr>
        <w:pStyle w:val="Heading1"/>
        <w:ind w:left="422" w:right="584"/>
        <w:jc w:val="center"/>
      </w:pPr>
      <w:bookmarkStart w:id="11" w:name="(4)"/>
      <w:bookmarkEnd w:id="11"/>
      <w:r>
        <w:t>(4)</w:t>
      </w:r>
    </w:p>
    <w:p w:rsidR="00043208" w:rsidRDefault="00043208">
      <w:pPr>
        <w:jc w:val="center"/>
        <w:sectPr w:rsidR="00043208">
          <w:type w:val="continuous"/>
          <w:pgSz w:w="12240" w:h="15840"/>
          <w:pgMar w:top="1360" w:right="280" w:bottom="280" w:left="340" w:header="720" w:footer="720" w:gutter="0"/>
          <w:cols w:num="2" w:space="720" w:equalWidth="0">
            <w:col w:w="10185" w:space="40"/>
            <w:col w:w="1395"/>
          </w:cols>
        </w:sectPr>
      </w:pPr>
    </w:p>
    <w:p w:rsidR="00043208" w:rsidRDefault="00307D90">
      <w:pPr>
        <w:pStyle w:val="BodyText"/>
        <w:spacing w:before="4"/>
        <w:rPr>
          <w:b/>
          <w:sz w:val="23"/>
        </w:rPr>
      </w:pPr>
      <w:r w:rsidRPr="00307D90">
        <w:lastRenderedPageBreak/>
        <w:pict>
          <v:group id="_x0000_s1821" style="position:absolute;margin-left:21.45pt;margin-top:24pt;width:569pt;height:744.25pt;z-index:-19417600;mso-position-horizontal-relative:page;mso-position-vertical-relative:page" coordorigin="429,480" coordsize="11380,14885">
            <v:shape id="_x0000_s1871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1870" style="position:absolute" from="429,14771" to="485,14771" strokecolor="#602221" strokeweight=".72pt"/>
            <v:shape id="_x0000_s1869" style="position:absolute;left:566;top:14712;width:11112;height:30" coordorigin="567,14713" coordsize="11112,30" o:spt="100" adj="0,,0" path="m567,14743r11111,m567,14713r11111,e" filled="f" strokecolor="#602221">
              <v:stroke joinstyle="round"/>
              <v:formulas/>
              <v:path arrowok="t" o:connecttype="segments"/>
            </v:shape>
            <v:line id="_x0000_s1868" style="position:absolute" from="569,14764" to="569,14778" strokecolor="#602221" strokeweight=".21pt"/>
            <v:rect id="_x0000_s1867" style="position:absolute;left:571;top:14735;width:11112;height:499" fillcolor="#923634" stroked="f"/>
            <v:line id="_x0000_s1866" style="position:absolute" from="566,14728" to="9618,14728" strokecolor="#602221" strokeweight=".72pt"/>
            <v:rect id="_x0000_s1865" style="position:absolute;left:9617;top:14721;width:15;height:15" fillcolor="#602221" stroked="f"/>
            <v:line id="_x0000_s1864" style="position:absolute" from="9632,14728" to="11678,14728" strokecolor="#602221" strokeweight=".72pt"/>
            <v:shape id="_x0000_s1863" style="position:absolute;left:484;top:499;width:81;height:58" coordorigin="484,499" coordsize="81,58" o:spt="100" adj="0,,0" path="m565,542r-81,l484,557r81,l565,542xm565,499r-81,l484,528r81,l565,499xe" fillcolor="black" stroked="f">
              <v:stroke joinstyle="round"/>
              <v:formulas/>
              <v:path arrowok="t" o:connecttype="segments"/>
            </v:shape>
            <v:line id="_x0000_s1862" style="position:absolute" from="566,514" to="11678,514" strokeweight="1.44pt"/>
            <v:line id="_x0000_s1861" style="position:absolute" from="566,550" to="11678,550" strokeweight=".72pt"/>
            <v:shape id="_x0000_s1860" style="position:absolute;left:11678;top:499;width:82;height:58" coordorigin="11678,499" coordsize="82,58" o:spt="100" adj="0,,0" path="m11760,542r-82,l11678,557r82,l11760,542xm11760,499r-82,l11678,528r82,l11760,499xe" fillcolor="black" stroked="f">
              <v:stroke joinstyle="round"/>
              <v:formulas/>
              <v:path arrowok="t" o:connecttype="segments"/>
            </v:shape>
            <v:line id="_x0000_s1859" style="position:absolute" from="526,557" to="526,15240" strokeweight="4.08pt"/>
            <v:line id="_x0000_s1858" style="position:absolute" from="485,15348" to="9618,15348" strokeweight=".72pt"/>
            <v:line id="_x0000_s1857" style="position:absolute" from="485,15297" to="9618,15297" strokeweight="2.88pt"/>
            <v:line id="_x0000_s1856" style="position:absolute" from="485,15247" to="9618,15247" strokeweight=".72pt"/>
            <v:shape id="_x0000_s1855" type="#_x0000_t75" style="position:absolute;left:9603;top:15239;width:116;height:115">
              <v:imagedata r:id="rId8" o:title=""/>
            </v:shape>
            <v:line id="_x0000_s1854" style="position:absolute" from="9719,15348" to="11678,15348" strokeweight=".72pt"/>
            <v:line id="_x0000_s1853" style="position:absolute" from="9719,15297" to="11678,15297" strokeweight="2.88pt"/>
            <v:line id="_x0000_s1852" style="position:absolute" from="9719,15247" to="11678,15247" strokeweight=".72pt"/>
            <v:shape id="_x0000_s1851" style="position:absolute;left:11759;top:14712;width:50;height:30" coordorigin="11760,14713" coordsize="50,30" o:spt="100" adj="0,,0" path="m11760,14743r49,m11760,14713r49,e" filled="f" strokecolor="#602221">
              <v:stroke joinstyle="round"/>
              <v:formulas/>
              <v:path arrowok="t" o:connecttype="segments"/>
            </v:shape>
            <v:line id="_x0000_s1850" style="position:absolute" from="11760,14771" to="11808,14771" strokecolor="#602221" strokeweight=".72pt"/>
            <v:line id="_x0000_s1849" style="position:absolute" from="11719,557" to="11719,15240" strokeweight="4.08pt"/>
            <v:shape id="_x0000_s1848" style="position:absolute;left:11678;top:15239;width:82;height:115" coordorigin="11678,15239" coordsize="82,115" o:spt="100" adj="0,,0" path="m11760,15339r-82,l11678,15354r82,l11760,15339xm11760,15267r-82,l11678,15325r82,l11760,15267xm11760,15239r-82,l11678,15253r82,l11760,15239xe" fillcolor="black" stroked="f">
              <v:stroke joinstyle="round"/>
              <v:formulas/>
              <v:path arrowok="t" o:connecttype="segments"/>
            </v:shape>
            <v:shape id="_x0000_s1847" type="#_x0000_t75" style="position:absolute;left:10661;top:6454;width:120;height:209">
              <v:imagedata r:id="rId17" o:title=""/>
            </v:shape>
            <v:shape id="_x0000_s1846" type="#_x0000_t75" style="position:absolute;left:4879;top:7288;width:120;height:209">
              <v:imagedata r:id="rId17" o:title=""/>
            </v:shape>
            <v:shape id="_x0000_s1845" type="#_x0000_t75" style="position:absolute;left:5119;top:7288;width:104;height:209">
              <v:imagedata r:id="rId18" o:title=""/>
            </v:shape>
            <v:shape id="_x0000_s1844" type="#_x0000_t75" style="position:absolute;left:5343;top:7288;width:105;height:209">
              <v:imagedata r:id="rId19" o:title=""/>
            </v:shape>
            <v:shape id="_x0000_s1843" type="#_x0000_t75" style="position:absolute;left:2435;top:7564;width:104;height:209">
              <v:imagedata r:id="rId20" o:title=""/>
            </v:shape>
            <v:shape id="_x0000_s1842" type="#_x0000_t75" style="position:absolute;left:2659;top:7564;width:105;height:209">
              <v:imagedata r:id="rId21" o:title=""/>
            </v:shape>
            <v:shape id="_x0000_s1841" type="#_x0000_t75" style="position:absolute;left:2884;top:7564;width:90;height:209">
              <v:imagedata r:id="rId22" o:title=""/>
            </v:shape>
            <v:shape id="_x0000_s1840" type="#_x0000_t75" style="position:absolute;left:8442;top:7564;width:1061;height:209">
              <v:imagedata r:id="rId23" o:title=""/>
            </v:shape>
            <v:shape id="_x0000_s1839" type="#_x0000_t75" style="position:absolute;left:1855;top:8240;width:615;height:211">
              <v:imagedata r:id="rId24" o:title=""/>
            </v:shape>
            <v:shape id="_x0000_s1838" type="#_x0000_t75" style="position:absolute;left:3691;top:8240;width:134;height:211">
              <v:imagedata r:id="rId25" o:title=""/>
            </v:shape>
            <v:shape id="_x0000_s1837" type="#_x0000_t75" style="position:absolute;left:5010;top:8240;width:106;height:210">
              <v:imagedata r:id="rId26" o:title=""/>
            </v:shape>
            <v:shape id="_x0000_s1836" type="#_x0000_t75" style="position:absolute;left:1855;top:8750;width:882;height:209">
              <v:imagedata r:id="rId27" o:title=""/>
            </v:shape>
            <v:shape id="_x0000_s1835" type="#_x0000_t75" style="position:absolute;left:3641;top:8750;width:135;height:209">
              <v:imagedata r:id="rId25" o:title=""/>
            </v:shape>
            <v:shape id="_x0000_s1834" type="#_x0000_t75" style="position:absolute;left:4687;top:8750;width:1106;height:209">
              <v:imagedata r:id="rId28" o:title=""/>
            </v:shape>
            <v:shape id="_x0000_s1833" type="#_x0000_t75" style="position:absolute;left:1855;top:9251;width:600;height:211">
              <v:imagedata r:id="rId29" o:title=""/>
            </v:shape>
            <v:shape id="_x0000_s1832" type="#_x0000_t75" style="position:absolute;left:3701;top:9251;width:135;height:211">
              <v:imagedata r:id="rId25" o:title=""/>
            </v:shape>
            <v:shape id="_x0000_s1831" type="#_x0000_t75" style="position:absolute;left:4555;top:9251;width:106;height:210">
              <v:imagedata r:id="rId20" o:title=""/>
            </v:shape>
            <v:shape id="_x0000_s1830" type="#_x0000_t75" style="position:absolute;left:1854;top:9770;width:872;height:211">
              <v:imagedata r:id="rId30" o:title=""/>
            </v:shape>
            <v:shape id="_x0000_s1829" type="#_x0000_t75" style="position:absolute;left:3491;top:9770;width:135;height:211">
              <v:imagedata r:id="rId25" o:title=""/>
            </v:shape>
            <v:shape id="_x0000_s1828" type="#_x0000_t75" style="position:absolute;left:4357;top:9770;width:872;height:211">
              <v:imagedata r:id="rId31" o:title=""/>
            </v:shape>
            <v:shape id="_x0000_s1827" type="#_x0000_t75" style="position:absolute;left:2303;top:10364;width:612;height:209">
              <v:imagedata r:id="rId32" o:title=""/>
            </v:shape>
            <v:shape id="_x0000_s1826" type="#_x0000_t75" style="position:absolute;left:4770;top:10364;width:239;height:209">
              <v:imagedata r:id="rId33" o:title=""/>
            </v:shape>
            <v:shape id="_x0000_s1825" type="#_x0000_t75" style="position:absolute;left:8030;top:10364;width:105;height:209">
              <v:imagedata r:id="rId20" o:title=""/>
            </v:shape>
            <v:shape id="_x0000_s1824" type="#_x0000_t75" style="position:absolute;left:8624;top:10364;width:105;height:209">
              <v:imagedata r:id="rId21" o:title=""/>
            </v:shape>
            <v:shape id="_x0000_s1823" type="#_x0000_t75" style="position:absolute;left:7972;top:10920;width:120;height:209">
              <v:imagedata r:id="rId17" o:title=""/>
            </v:shape>
            <v:shape id="_x0000_s1822" style="position:absolute;left:480;top:480;width:11285;height:14885" coordorigin="480,480" coordsize="11285,14885" o:spt="100" adj="0,,0" path="m11764,15355r-9,l490,15355r-10,l480,15364r10,l11755,15364r9,l11764,15355xm11764,480r-9,l490,480r-10,l480,490r,l480,15355r10,l490,490r11265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43208" w:rsidRDefault="00E35094">
      <w:pPr>
        <w:tabs>
          <w:tab w:val="left" w:pos="2574"/>
        </w:tabs>
        <w:spacing w:before="90"/>
        <w:ind w:left="1143"/>
        <w:jc w:val="both"/>
        <w:rPr>
          <w:b/>
          <w:sz w:val="24"/>
        </w:rPr>
      </w:pPr>
      <w:r>
        <w:rPr>
          <w:b/>
          <w:sz w:val="24"/>
        </w:rPr>
        <w:t>defines</w:t>
      </w:r>
      <w:r>
        <w:rPr>
          <w:b/>
          <w:sz w:val="24"/>
        </w:rPr>
        <w:tab/>
        <w:t>to 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computes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</w:p>
    <w:p w:rsidR="00043208" w:rsidRDefault="00043208">
      <w:pPr>
        <w:pStyle w:val="BodyText"/>
        <w:spacing w:before="7"/>
        <w:rPr>
          <w:b/>
          <w:sz w:val="23"/>
        </w:rPr>
      </w:pPr>
    </w:p>
    <w:p w:rsidR="00043208" w:rsidRDefault="00E35094">
      <w:pPr>
        <w:pStyle w:val="BodyText"/>
        <w:ind w:left="1143" w:right="1101"/>
        <w:jc w:val="both"/>
      </w:pPr>
      <w:r>
        <w:t>Note that the equations</w:t>
      </w:r>
      <w:r>
        <w:rPr>
          <w:spacing w:val="60"/>
        </w:rPr>
        <w:t xml:space="preserve"> </w:t>
      </w:r>
      <w:r>
        <w:t>might not uniquely determine the value of for every possible</w:t>
      </w:r>
      <w:r>
        <w:rPr>
          <w:spacing w:val="60"/>
        </w:rPr>
        <w:t xml:space="preserve"> </w:t>
      </w:r>
      <w:r>
        <w:t>input, and</w:t>
      </w:r>
      <w:r>
        <w:rPr>
          <w:spacing w:val="1"/>
        </w:rPr>
        <w:t xml:space="preserve"> </w:t>
      </w:r>
      <w:r>
        <w:t>in that sense the definition is "partial." If the system of equations determines the value of f for</w:t>
      </w:r>
      <w:r>
        <w:rPr>
          <w:spacing w:val="1"/>
        </w:rPr>
        <w:t xml:space="preserve"> </w:t>
      </w:r>
      <w:r>
        <w:t>every input, then the definition is said to be "total." When the term "recursive function" is used</w:t>
      </w:r>
      <w:r>
        <w:rPr>
          <w:spacing w:val="1"/>
        </w:rPr>
        <w:t xml:space="preserve"> </w:t>
      </w:r>
      <w:r>
        <w:t>alone, it is usually implicit that "total recursive function" is intended. Note that some authors use</w:t>
      </w:r>
      <w:r>
        <w:rPr>
          <w:spacing w:val="1"/>
        </w:rPr>
        <w:t xml:space="preserve"> </w:t>
      </w:r>
      <w:r>
        <w:t>the term "general recursive function to mean partial recursive function, although others use it to</w:t>
      </w:r>
      <w:r>
        <w:rPr>
          <w:spacing w:val="1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"total</w:t>
      </w:r>
      <w:r>
        <w:rPr>
          <w:spacing w:val="-7"/>
        </w:rPr>
        <w:t xml:space="preserve"> </w:t>
      </w:r>
      <w:r>
        <w:t>recursive</w:t>
      </w:r>
      <w:r>
        <w:rPr>
          <w:spacing w:val="-1"/>
        </w:rPr>
        <w:t xml:space="preserve"> </w:t>
      </w:r>
      <w:r>
        <w:t>function."</w:t>
      </w:r>
    </w:p>
    <w:p w:rsidR="00043208" w:rsidRDefault="00043208">
      <w:pPr>
        <w:pStyle w:val="BodyText"/>
        <w:spacing w:before="8"/>
      </w:pPr>
    </w:p>
    <w:p w:rsidR="00043208" w:rsidRDefault="00E35094">
      <w:pPr>
        <w:pStyle w:val="BodyText"/>
        <w:spacing w:line="242" w:lineRule="auto"/>
        <w:ind w:left="1143" w:right="1157"/>
      </w:pPr>
      <w:r>
        <w:t>The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recursively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manner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known</w:t>
      </w:r>
      <w:r>
        <w:rPr>
          <w:spacing w:val="-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 set of</w:t>
      </w:r>
      <w:r>
        <w:rPr>
          <w:spacing w:val="-6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Turing</w:t>
      </w:r>
      <w:r>
        <w:rPr>
          <w:spacing w:val="5"/>
        </w:rPr>
        <w:t xml:space="preserve"> </w:t>
      </w:r>
      <w:r>
        <w:t>machines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lambda calculus.</w:t>
      </w: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E35094">
      <w:pPr>
        <w:tabs>
          <w:tab w:val="right" w:pos="9666"/>
        </w:tabs>
        <w:spacing w:before="228"/>
        <w:ind w:left="793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34</w:t>
      </w:r>
    </w:p>
    <w:p w:rsidR="00043208" w:rsidRDefault="00043208">
      <w:pPr>
        <w:rPr>
          <w:sz w:val="20"/>
        </w:rPr>
        <w:sectPr w:rsidR="00043208">
          <w:type w:val="continuous"/>
          <w:pgSz w:w="12240" w:h="15840"/>
          <w:pgMar w:top="1360" w:right="280" w:bottom="280" w:left="340" w:header="720" w:footer="720" w:gutter="0"/>
          <w:cols w:space="720"/>
        </w:sectPr>
      </w:pPr>
    </w:p>
    <w:p w:rsidR="00043208" w:rsidRDefault="00307D90">
      <w:pPr>
        <w:spacing w:before="65"/>
        <w:ind w:left="1335" w:right="1007"/>
        <w:jc w:val="center"/>
        <w:rPr>
          <w:b/>
          <w:sz w:val="24"/>
        </w:rPr>
      </w:pPr>
      <w:r w:rsidRPr="00307D90">
        <w:lastRenderedPageBreak/>
        <w:pict>
          <v:group id="_x0000_s1796" style="position:absolute;left:0;text-align:left;margin-left:21.45pt;margin-top:24pt;width:569pt;height:744.25pt;z-index:-19417088;mso-position-horizontal-relative:page;mso-position-vertical-relative:page" coordorigin="429,480" coordsize="11380,14885">
            <v:shape id="_x0000_s1820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1819" style="position:absolute" from="429,14771" to="485,14771" strokecolor="#602221" strokeweight=".72pt"/>
            <v:shape id="_x0000_s1818" style="position:absolute;left:566;top:14712;width:11112;height:30" coordorigin="567,14713" coordsize="11112,30" o:spt="100" adj="0,,0" path="m567,14743r11111,m567,14713r11111,e" filled="f" strokecolor="#602221">
              <v:stroke joinstyle="round"/>
              <v:formulas/>
              <v:path arrowok="t" o:connecttype="segments"/>
            </v:shape>
            <v:line id="_x0000_s1817" style="position:absolute" from="569,14764" to="569,14778" strokecolor="#602221" strokeweight=".21pt"/>
            <v:rect id="_x0000_s1816" style="position:absolute;left:571;top:14735;width:11112;height:499" fillcolor="#923634" stroked="f"/>
            <v:line id="_x0000_s1815" style="position:absolute" from="566,14728" to="9618,14728" strokecolor="#602221" strokeweight=".72pt"/>
            <v:rect id="_x0000_s1814" style="position:absolute;left:9617;top:14721;width:15;height:15" fillcolor="#602221" stroked="f"/>
            <v:line id="_x0000_s1813" style="position:absolute" from="9632,14728" to="11678,14728" strokecolor="#602221" strokeweight=".72pt"/>
            <v:shape id="_x0000_s1812" style="position:absolute;left:484;top:499;width:81;height:58" coordorigin="484,499" coordsize="81,58" o:spt="100" adj="0,,0" path="m565,542r-81,l484,557r81,l565,542xm565,499r-81,l484,528r81,l565,499xe" fillcolor="black" stroked="f">
              <v:stroke joinstyle="round"/>
              <v:formulas/>
              <v:path arrowok="t" o:connecttype="segments"/>
            </v:shape>
            <v:line id="_x0000_s1811" style="position:absolute" from="566,514" to="11678,514" strokeweight="1.44pt"/>
            <v:line id="_x0000_s1810" style="position:absolute" from="566,550" to="11678,550" strokeweight=".72pt"/>
            <v:shape id="_x0000_s1809" style="position:absolute;left:11678;top:499;width:82;height:58" coordorigin="11678,499" coordsize="82,58" o:spt="100" adj="0,,0" path="m11760,542r-82,l11678,557r82,l11760,542xm11760,499r-82,l11678,528r82,l11760,499xe" fillcolor="black" stroked="f">
              <v:stroke joinstyle="round"/>
              <v:formulas/>
              <v:path arrowok="t" o:connecttype="segments"/>
            </v:shape>
            <v:line id="_x0000_s1808" style="position:absolute" from="526,557" to="526,15240" strokeweight="4.08pt"/>
            <v:line id="_x0000_s1807" style="position:absolute" from="485,15348" to="9618,15348" strokeweight=".72pt"/>
            <v:line id="_x0000_s1806" style="position:absolute" from="485,15297" to="9618,15297" strokeweight="2.88pt"/>
            <v:line id="_x0000_s1805" style="position:absolute" from="485,15247" to="9618,15247" strokeweight=".72pt"/>
            <v:shape id="_x0000_s1804" type="#_x0000_t75" style="position:absolute;left:9603;top:15239;width:116;height:115">
              <v:imagedata r:id="rId8" o:title=""/>
            </v:shape>
            <v:line id="_x0000_s1803" style="position:absolute" from="9719,15348" to="11678,15348" strokeweight=".72pt"/>
            <v:line id="_x0000_s1802" style="position:absolute" from="9719,15297" to="11678,15297" strokeweight="2.88pt"/>
            <v:line id="_x0000_s1801" style="position:absolute" from="9719,15247" to="11678,15247" strokeweight=".72pt"/>
            <v:shape id="_x0000_s1800" style="position:absolute;left:11759;top:14712;width:50;height:30" coordorigin="11760,14713" coordsize="50,30" o:spt="100" adj="0,,0" path="m11760,14743r49,m11760,14713r49,e" filled="f" strokecolor="#602221">
              <v:stroke joinstyle="round"/>
              <v:formulas/>
              <v:path arrowok="t" o:connecttype="segments"/>
            </v:shape>
            <v:line id="_x0000_s1799" style="position:absolute" from="11760,14771" to="11808,14771" strokecolor="#602221" strokeweight=".72pt"/>
            <v:line id="_x0000_s1798" style="position:absolute" from="11719,557" to="11719,15240" strokeweight="4.08pt"/>
            <v:shape id="_x0000_s1797" style="position:absolute;left:480;top:480;width:11285;height:14885" coordorigin="480,480" coordsize="11285,14885" o:spt="100" adj="0,,0" path="m11764,15355r-9,l490,15355r-10,l480,15364r10,l11755,15364r9,l11764,15355xm11764,480r-9,l490,480r-10,l480,490r,l480,15355r10,l490,490r11265,l11755,15239r-77,l11678,15253r77,l11755,15267r-77,l11678,15325r77,l11755,15339r-77,l11678,15354r77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35094">
        <w:rPr>
          <w:b/>
          <w:color w:val="FF0000"/>
          <w:sz w:val="24"/>
        </w:rPr>
        <w:t>Algebraic</w:t>
      </w:r>
      <w:r w:rsidR="00E35094">
        <w:rPr>
          <w:b/>
          <w:color w:val="FF0000"/>
          <w:spacing w:val="-5"/>
          <w:sz w:val="24"/>
        </w:rPr>
        <w:t xml:space="preserve"> </w:t>
      </w:r>
      <w:r w:rsidR="00E35094">
        <w:rPr>
          <w:b/>
          <w:color w:val="FF0000"/>
          <w:sz w:val="24"/>
        </w:rPr>
        <w:t>structures</w:t>
      </w:r>
    </w:p>
    <w:p w:rsidR="00043208" w:rsidRDefault="00043208">
      <w:pPr>
        <w:pStyle w:val="BodyText"/>
        <w:spacing w:before="10"/>
        <w:rPr>
          <w:b/>
          <w:sz w:val="31"/>
        </w:rPr>
      </w:pPr>
    </w:p>
    <w:p w:rsidR="00043208" w:rsidRDefault="00E35094">
      <w:pPr>
        <w:spacing w:before="1"/>
        <w:ind w:left="1143"/>
        <w:jc w:val="both"/>
        <w:rPr>
          <w:b/>
          <w:sz w:val="24"/>
        </w:rPr>
      </w:pPr>
      <w:r>
        <w:rPr>
          <w:b/>
          <w:color w:val="FF0000"/>
          <w:sz w:val="24"/>
        </w:rPr>
        <w:t>Algebraic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systems:</w:t>
      </w:r>
    </w:p>
    <w:p w:rsidR="00043208" w:rsidRDefault="00043208">
      <w:pPr>
        <w:pStyle w:val="BodyText"/>
        <w:spacing w:before="11"/>
        <w:rPr>
          <w:b/>
          <w:sz w:val="23"/>
        </w:rPr>
      </w:pPr>
    </w:p>
    <w:p w:rsidR="00043208" w:rsidRDefault="00E35094">
      <w:pPr>
        <w:pStyle w:val="Heading1"/>
        <w:ind w:right="1086"/>
        <w:jc w:val="both"/>
      </w:pPr>
      <w:r>
        <w:t>An algebraic system, loosely speaking, is a set, together with some operations on the set.</w:t>
      </w:r>
      <w:r>
        <w:rPr>
          <w:spacing w:val="1"/>
        </w:rPr>
        <w:t xml:space="preserve"> </w:t>
      </w:r>
      <w:r>
        <w:t>Before formally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what an algebraic system is, let</w:t>
      </w:r>
      <w:r>
        <w:rPr>
          <w:spacing w:val="1"/>
        </w:rPr>
        <w:t xml:space="preserve"> </w:t>
      </w:r>
      <w:r>
        <w:t>us recall that a</w:t>
      </w:r>
      <w:r>
        <w:rPr>
          <w:spacing w:val="1"/>
        </w:rPr>
        <w:t xml:space="preserve"> </w:t>
      </w:r>
      <w:r>
        <w:rPr>
          <w:i/>
        </w:rPr>
        <w:t xml:space="preserve">n </w:t>
      </w:r>
      <w:r>
        <w:t>-ary</w:t>
      </w:r>
      <w:r>
        <w:rPr>
          <w:spacing w:val="60"/>
        </w:rPr>
        <w:t xml:space="preserve"> </w:t>
      </w:r>
      <w:r>
        <w:t>operation</w:t>
      </w:r>
      <w:r>
        <w:rPr>
          <w:spacing w:val="-57"/>
        </w:rPr>
        <w:t xml:space="preserve"> </w:t>
      </w:r>
      <w:r>
        <w:t xml:space="preserve">(or operator) on a set </w:t>
      </w:r>
      <w:r>
        <w:rPr>
          <w:i/>
        </w:rPr>
        <w:t xml:space="preserve">A </w:t>
      </w:r>
      <w:r>
        <w:t xml:space="preserve">is a function whose domain is </w:t>
      </w:r>
      <w:r>
        <w:rPr>
          <w:i/>
        </w:rPr>
        <w:t xml:space="preserve">An </w:t>
      </w:r>
      <w:r>
        <w:t xml:space="preserve">and whose range is a subset of </w:t>
      </w:r>
      <w:r>
        <w:rPr>
          <w:i/>
        </w:rPr>
        <w:t xml:space="preserve">A </w:t>
      </w:r>
      <w:r>
        <w:t>.</w:t>
      </w:r>
      <w:r>
        <w:rPr>
          <w:spacing w:val="1"/>
        </w:rPr>
        <w:t xml:space="preserve"> </w:t>
      </w:r>
      <w:r>
        <w:t xml:space="preserve">Here, </w:t>
      </w:r>
      <w:r>
        <w:rPr>
          <w:i/>
        </w:rPr>
        <w:t xml:space="preserve">n </w:t>
      </w:r>
      <w:r>
        <w:t xml:space="preserve">is a non- negative integer. When </w:t>
      </w:r>
      <w:r>
        <w:rPr>
          <w:i/>
        </w:rPr>
        <w:t>n</w:t>
      </w:r>
      <w:r>
        <w:t>=0 , the operation is usually called a nullary</w:t>
      </w:r>
      <w:r>
        <w:rPr>
          <w:spacing w:val="1"/>
        </w:rPr>
        <w:t xml:space="preserve"> </w:t>
      </w:r>
      <w:r>
        <w:t xml:space="preserve">operation, or a constant, since one element of </w:t>
      </w:r>
      <w:r>
        <w:rPr>
          <w:i/>
        </w:rPr>
        <w:t xml:space="preserve">A </w:t>
      </w:r>
      <w:r>
        <w:t>is singled out to be the (sole) value of this</w:t>
      </w:r>
      <w:r>
        <w:rPr>
          <w:spacing w:val="1"/>
        </w:rPr>
        <w:t xml:space="preserve"> </w:t>
      </w:r>
      <w:r>
        <w:t xml:space="preserve">operation. A finitary operation on </w:t>
      </w:r>
      <w:r>
        <w:rPr>
          <w:i/>
        </w:rPr>
        <w:t xml:space="preserve">A </w:t>
      </w:r>
      <w:r>
        <w:t xml:space="preserve">is just an </w:t>
      </w:r>
      <w:r>
        <w:rPr>
          <w:i/>
        </w:rPr>
        <w:t xml:space="preserve">n </w:t>
      </w:r>
      <w:r>
        <w:t>-ary operation for some non-negative</w:t>
      </w:r>
      <w:r>
        <w:rPr>
          <w:spacing w:val="1"/>
        </w:rPr>
        <w:t xml:space="preserve"> </w:t>
      </w:r>
      <w:r>
        <w:t>integer</w:t>
      </w:r>
      <w:r>
        <w:rPr>
          <w:spacing w:val="-3"/>
        </w:rPr>
        <w:t xml:space="preserve"> </w:t>
      </w:r>
      <w:r>
        <w:rPr>
          <w:i/>
        </w:rPr>
        <w:t>n</w:t>
      </w:r>
      <w:r>
        <w:rPr>
          <w:i/>
          <w:spacing w:val="-36"/>
        </w:rPr>
        <w:t xml:space="preserve"> </w:t>
      </w:r>
      <w:r>
        <w:t>.</w:t>
      </w:r>
    </w:p>
    <w:p w:rsidR="00043208" w:rsidRDefault="00043208">
      <w:pPr>
        <w:pStyle w:val="BodyText"/>
        <w:spacing w:before="1"/>
        <w:rPr>
          <w:b/>
        </w:rPr>
      </w:pPr>
    </w:p>
    <w:p w:rsidR="00043208" w:rsidRDefault="00E35094">
      <w:pPr>
        <w:spacing w:line="244" w:lineRule="auto"/>
        <w:ind w:left="1143" w:right="1102"/>
        <w:jc w:val="both"/>
        <w:rPr>
          <w:b/>
          <w:sz w:val="24"/>
        </w:rPr>
      </w:pPr>
      <w:r>
        <w:rPr>
          <w:sz w:val="24"/>
        </w:rPr>
        <w:t>Definition</w:t>
      </w:r>
      <w:r>
        <w:rPr>
          <w:b/>
          <w:sz w:val="24"/>
        </w:rPr>
        <w:t xml:space="preserve">. An </w:t>
      </w:r>
      <w:r>
        <w:rPr>
          <w:b/>
          <w:i/>
          <w:sz w:val="24"/>
        </w:rPr>
        <w:t>algebraic system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is an ordered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pair (</w:t>
      </w:r>
      <w:r>
        <w:rPr>
          <w:b/>
          <w:i/>
          <w:sz w:val="24"/>
        </w:rPr>
        <w:t>A O</w:t>
      </w:r>
      <w:r>
        <w:rPr>
          <w:b/>
          <w:sz w:val="24"/>
        </w:rPr>
        <w:t xml:space="preserve">) , where </w:t>
      </w:r>
      <w:r>
        <w:rPr>
          <w:b/>
          <w:i/>
          <w:sz w:val="24"/>
        </w:rPr>
        <w:t xml:space="preserve">A </w:t>
      </w:r>
      <w:r>
        <w:rPr>
          <w:b/>
          <w:sz w:val="24"/>
        </w:rPr>
        <w:t>is a set, called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underlying set of the algebraic system, and </w:t>
      </w:r>
      <w:r>
        <w:rPr>
          <w:b/>
          <w:i/>
          <w:sz w:val="24"/>
        </w:rPr>
        <w:t xml:space="preserve">O </w:t>
      </w:r>
      <w:r>
        <w:rPr>
          <w:b/>
          <w:sz w:val="24"/>
        </w:rPr>
        <w:t>is a set, called the operator set, of finitary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operations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 xml:space="preserve">A </w:t>
      </w:r>
      <w:r>
        <w:rPr>
          <w:b/>
          <w:sz w:val="24"/>
        </w:rPr>
        <w:t>.</w:t>
      </w:r>
    </w:p>
    <w:p w:rsidR="00043208" w:rsidRDefault="00043208">
      <w:pPr>
        <w:pStyle w:val="BodyText"/>
        <w:spacing w:before="2"/>
        <w:rPr>
          <w:b/>
          <w:sz w:val="22"/>
        </w:rPr>
      </w:pPr>
    </w:p>
    <w:p w:rsidR="00043208" w:rsidRDefault="00E35094">
      <w:pPr>
        <w:pStyle w:val="Heading1"/>
        <w:jc w:val="both"/>
      </w:pPr>
      <w:r>
        <w:t>We</w:t>
      </w:r>
      <w:r>
        <w:rPr>
          <w:spacing w:val="-1"/>
        </w:rPr>
        <w:t xml:space="preserve"> </w:t>
      </w:r>
      <w:r>
        <w:t>usually write</w:t>
      </w:r>
      <w:r>
        <w:rPr>
          <w:spacing w:val="2"/>
        </w:rPr>
        <w:t xml:space="preserve"> </w:t>
      </w:r>
      <w:r>
        <w:rPr>
          <w:b w:val="0"/>
          <w:i/>
        </w:rPr>
        <w:t>A</w:t>
      </w:r>
      <w:r>
        <w:rPr>
          <w:b w:val="0"/>
          <w:i/>
          <w:spacing w:val="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instead of</w:t>
      </w:r>
      <w:r>
        <w:rPr>
          <w:spacing w:val="-2"/>
        </w:rPr>
        <w:t xml:space="preserve"> </w:t>
      </w:r>
      <w:r>
        <w:t>(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t>)</w:t>
      </w:r>
      <w:r>
        <w:rPr>
          <w:spacing w:val="-3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brevity.</w:t>
      </w:r>
    </w:p>
    <w:p w:rsidR="00043208" w:rsidRDefault="00043208">
      <w:pPr>
        <w:pStyle w:val="BodyText"/>
        <w:spacing w:before="8"/>
        <w:rPr>
          <w:b/>
          <w:sz w:val="25"/>
        </w:rPr>
      </w:pPr>
    </w:p>
    <w:p w:rsidR="00043208" w:rsidRDefault="00E35094">
      <w:pPr>
        <w:ind w:left="1143"/>
        <w:jc w:val="both"/>
        <w:rPr>
          <w:b/>
          <w:i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prototypical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example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algebraic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group,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consists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underlying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13"/>
          <w:sz w:val="24"/>
        </w:rPr>
        <w:t xml:space="preserve"> </w:t>
      </w:r>
      <w:r>
        <w:rPr>
          <w:b/>
          <w:i/>
          <w:sz w:val="24"/>
        </w:rPr>
        <w:t>G</w:t>
      </w:r>
    </w:p>
    <w:p w:rsidR="00043208" w:rsidRDefault="00E35094">
      <w:pPr>
        <w:pStyle w:val="Heading1"/>
        <w:spacing w:before="77" w:line="237" w:lineRule="auto"/>
        <w:ind w:right="1101"/>
        <w:jc w:val="both"/>
      </w:pPr>
      <w:r>
        <w:t xml:space="preserve">, and a set </w:t>
      </w:r>
      <w:r>
        <w:rPr>
          <w:i/>
        </w:rPr>
        <w:t xml:space="preserve">O </w:t>
      </w:r>
      <w:r>
        <w:t xml:space="preserve">consisting of three operators: a constant </w:t>
      </w:r>
      <w:r>
        <w:rPr>
          <w:i/>
        </w:rPr>
        <w:t xml:space="preserve">e </w:t>
      </w:r>
      <w:r>
        <w:t>called the multiplicative identity, a</w:t>
      </w:r>
      <w:r>
        <w:rPr>
          <w:spacing w:val="1"/>
        </w:rPr>
        <w:t xml:space="preserve"> </w:t>
      </w:r>
      <w:r>
        <w:t>unary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multiplicative</w:t>
      </w:r>
      <w:r>
        <w:rPr>
          <w:spacing w:val="1"/>
        </w:rPr>
        <w:t xml:space="preserve"> </w:t>
      </w:r>
      <w:r>
        <w:t>inverse,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multiplication.</w:t>
      </w:r>
    </w:p>
    <w:p w:rsidR="00043208" w:rsidRDefault="00E35094">
      <w:pPr>
        <w:spacing w:before="28" w:line="540" w:lineRule="atLeast"/>
        <w:ind w:left="1143" w:right="3582"/>
        <w:jc w:val="both"/>
        <w:rPr>
          <w:sz w:val="24"/>
        </w:rPr>
      </w:pPr>
      <w:r>
        <w:rPr>
          <w:b/>
          <w:spacing w:val="-1"/>
          <w:sz w:val="24"/>
        </w:rPr>
        <w:t xml:space="preserve">For a more comprehensive listing of examples, </w:t>
      </w:r>
      <w:r>
        <w:rPr>
          <w:b/>
          <w:sz w:val="24"/>
        </w:rPr>
        <w:t>please see this entry.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Remarks</w:t>
      </w:r>
      <w:r>
        <w:rPr>
          <w:sz w:val="24"/>
        </w:rPr>
        <w:t>.</w:t>
      </w:r>
    </w:p>
    <w:p w:rsidR="00043208" w:rsidRDefault="00E35094">
      <w:pPr>
        <w:pStyle w:val="BodyText"/>
        <w:spacing w:before="29" w:line="235" w:lineRule="auto"/>
        <w:ind w:left="1864" w:right="1753" w:hanging="361"/>
        <w:jc w:val="both"/>
      </w:pPr>
      <w:r>
        <w:t xml:space="preserve">&lt; An algebraic system is also called algebra for short. Some authors require that </w:t>
      </w:r>
      <w:r>
        <w:rPr>
          <w:i/>
        </w:rPr>
        <w:t xml:space="preserve">A </w:t>
      </w:r>
      <w:r>
        <w:t>be</w:t>
      </w:r>
      <w:r>
        <w:rPr>
          <w:spacing w:val="1"/>
        </w:rPr>
        <w:t xml:space="preserve"> </w:t>
      </w:r>
      <w:r>
        <w:t xml:space="preserve">non-empty. Note that </w:t>
      </w:r>
      <w:r>
        <w:rPr>
          <w:i/>
        </w:rPr>
        <w:t xml:space="preserve">A </w:t>
      </w:r>
      <w:r>
        <w:t xml:space="preserve">is automatically non-empty if </w:t>
      </w:r>
      <w:r>
        <w:rPr>
          <w:i/>
        </w:rPr>
        <w:t>O</w:t>
      </w:r>
      <w:r>
        <w:t xml:space="preserve">contains constants. A </w:t>
      </w:r>
      <w:r>
        <w:rPr>
          <w:i/>
        </w:rPr>
        <w:t>finite</w:t>
      </w:r>
      <w:r>
        <w:rPr>
          <w:i/>
          <w:spacing w:val="-57"/>
        </w:rPr>
        <w:t xml:space="preserve"> </w:t>
      </w:r>
      <w:r>
        <w:rPr>
          <w:i/>
        </w:rPr>
        <w:t>algebra</w:t>
      </w:r>
      <w:r>
        <w:rPr>
          <w:i/>
          <w:spacing w:val="6"/>
        </w:rPr>
        <w:t xml:space="preserve"> </w:t>
      </w:r>
      <w:r>
        <w:t>is an</w:t>
      </w:r>
      <w:r>
        <w:rPr>
          <w:spacing w:val="-3"/>
        </w:rPr>
        <w:t xml:space="preserve"> </w:t>
      </w:r>
      <w:r>
        <w:t>algebra</w:t>
      </w:r>
    </w:p>
    <w:p w:rsidR="00043208" w:rsidRDefault="00E35094">
      <w:pPr>
        <w:pStyle w:val="Heading1"/>
        <w:spacing w:before="19"/>
        <w:ind w:left="1864"/>
        <w:jc w:val="both"/>
      </w:pPr>
      <w:bookmarkStart w:id="12" w:name="whose_underlying_set_is_finite."/>
      <w:bookmarkEnd w:id="12"/>
      <w:r>
        <w:t>whose</w:t>
      </w:r>
      <w:r>
        <w:rPr>
          <w:spacing w:val="-3"/>
        </w:rPr>
        <w:t xml:space="preserve"> </w:t>
      </w:r>
      <w:r>
        <w:t>underlying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finite.</w:t>
      </w:r>
    </w:p>
    <w:p w:rsidR="00043208" w:rsidRDefault="00E35094">
      <w:pPr>
        <w:pStyle w:val="BodyText"/>
        <w:spacing w:before="152"/>
        <w:ind w:left="1864" w:right="1087" w:hanging="361"/>
        <w:jc w:val="both"/>
      </w:pPr>
      <w:r>
        <w:t xml:space="preserve">&lt; By definition, all operators in an algebraic system are finitary. If we allow </w:t>
      </w:r>
      <w:r>
        <w:rPr>
          <w:i/>
        </w:rPr>
        <w:t xml:space="preserve">O </w:t>
      </w:r>
      <w:r>
        <w:t>to contain</w:t>
      </w:r>
      <w:r>
        <w:rPr>
          <w:spacing w:val="1"/>
        </w:rPr>
        <w:t xml:space="preserve"> </w:t>
      </w:r>
      <w:r>
        <w:t xml:space="preserve">infinitary operations, we have an </w:t>
      </w:r>
      <w:r>
        <w:rPr>
          <w:i/>
        </w:rPr>
        <w:t>infinitary algebraic system</w:t>
      </w:r>
      <w:r>
        <w:t>. Other generalizations are</w:t>
      </w:r>
      <w:r>
        <w:rPr>
          <w:spacing w:val="1"/>
        </w:rPr>
        <w:t xml:space="preserve"> </w:t>
      </w:r>
      <w:r>
        <w:t>possible. For example, if the operations are allowed to be multivalued, the algebra is said</w:t>
      </w:r>
      <w:r>
        <w:rPr>
          <w:spacing w:val="1"/>
        </w:rPr>
        <w:t xml:space="preserve"> </w:t>
      </w:r>
      <w:r>
        <w:t xml:space="preserve">to be a </w:t>
      </w:r>
      <w:r>
        <w:rPr>
          <w:i/>
        </w:rPr>
        <w:t>multialgebra</w:t>
      </w:r>
      <w:r>
        <w:t>. If the operations are not everywhere defined, we get a</w:t>
      </w:r>
      <w:r>
        <w:rPr>
          <w:spacing w:val="1"/>
        </w:rPr>
        <w:t xml:space="preserve"> </w:t>
      </w:r>
      <w:r>
        <w:rPr>
          <w:i/>
        </w:rPr>
        <w:t>partial</w:t>
      </w:r>
      <w:r>
        <w:rPr>
          <w:i/>
          <w:spacing w:val="1"/>
        </w:rPr>
        <w:t xml:space="preserve"> </w:t>
      </w:r>
      <w:r>
        <w:rPr>
          <w:i/>
        </w:rPr>
        <w:t>algebra</w:t>
      </w:r>
      <w:r>
        <w:t>. Finally, if more than one underlying set is involved, then the algebra is said to be</w:t>
      </w:r>
      <w:r>
        <w:rPr>
          <w:spacing w:val="-57"/>
        </w:rPr>
        <w:t xml:space="preserve"> </w:t>
      </w:r>
      <w:r>
        <w:rPr>
          <w:i/>
        </w:rPr>
        <w:t>many-sorted</w:t>
      </w:r>
      <w:r>
        <w:t>.</w:t>
      </w:r>
    </w:p>
    <w:p w:rsidR="00043208" w:rsidRDefault="00043208">
      <w:pPr>
        <w:pStyle w:val="BodyText"/>
        <w:spacing w:before="1"/>
        <w:rPr>
          <w:sz w:val="25"/>
        </w:rPr>
      </w:pPr>
    </w:p>
    <w:p w:rsidR="00043208" w:rsidRDefault="00E35094">
      <w:pPr>
        <w:pStyle w:val="Heading1"/>
        <w:ind w:right="1098"/>
        <w:jc w:val="both"/>
      </w:pPr>
      <w:bookmarkStart w:id="13" w:name="The_study_of_algebraic_systems_is_called"/>
      <w:bookmarkEnd w:id="13"/>
      <w:r>
        <w:t>The study of algebraic systems is called the theory of universal algebra. The first important</w:t>
      </w:r>
      <w:r>
        <w:rPr>
          <w:spacing w:val="-57"/>
        </w:rPr>
        <w:t xml:space="preserve"> </w:t>
      </w:r>
      <w:r>
        <w:t>thing in studying algebraic system is to compare systems that are of the same ``type''. Two</w:t>
      </w:r>
      <w:r>
        <w:rPr>
          <w:spacing w:val="1"/>
        </w:rPr>
        <w:t xml:space="preserve"> </w:t>
      </w:r>
      <w:r>
        <w:t>algebras are said to have the same</w:t>
      </w:r>
      <w:r>
        <w:rPr>
          <w:spacing w:val="1"/>
        </w:rPr>
        <w:t xml:space="preserve"> </w:t>
      </w:r>
      <w:r>
        <w:rPr>
          <w:i/>
        </w:rPr>
        <w:t xml:space="preserve">type </w:t>
      </w:r>
      <w:r>
        <w:t>if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a one-to-one correspondence between</w:t>
      </w:r>
      <w:r>
        <w:rPr>
          <w:spacing w:val="1"/>
        </w:rPr>
        <w:t xml:space="preserve"> </w:t>
      </w:r>
      <w:r>
        <w:t xml:space="preserve">their operator sets such that an </w:t>
      </w:r>
      <w:r>
        <w:rPr>
          <w:i/>
        </w:rPr>
        <w:t xml:space="preserve">n </w:t>
      </w:r>
      <w:r>
        <w:t xml:space="preserve">-ary operator in one algebra is mapped to an </w:t>
      </w:r>
      <w:r>
        <w:rPr>
          <w:i/>
        </w:rPr>
        <w:t xml:space="preserve">n </w:t>
      </w:r>
      <w:r>
        <w:t>-ary</w:t>
      </w:r>
      <w:r>
        <w:rPr>
          <w:spacing w:val="1"/>
        </w:rPr>
        <w:t xml:space="preserve"> </w:t>
      </w:r>
      <w:r>
        <w:t>operator</w:t>
      </w:r>
      <w:r>
        <w:rPr>
          <w:spacing w:val="-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otheralgebra.</w:t>
      </w: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rPr>
          <w:b/>
          <w:sz w:val="26"/>
        </w:rPr>
      </w:pPr>
    </w:p>
    <w:p w:rsidR="00043208" w:rsidRDefault="00043208">
      <w:pPr>
        <w:pStyle w:val="BodyText"/>
        <w:spacing w:before="6"/>
        <w:rPr>
          <w:b/>
        </w:rPr>
      </w:pPr>
    </w:p>
    <w:p w:rsidR="00043208" w:rsidRDefault="00E35094">
      <w:pPr>
        <w:tabs>
          <w:tab w:val="left" w:pos="9465"/>
        </w:tabs>
        <w:ind w:left="793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35</w:t>
      </w:r>
    </w:p>
    <w:p w:rsidR="00043208" w:rsidRDefault="00043208">
      <w:pPr>
        <w:rPr>
          <w:sz w:val="20"/>
        </w:rPr>
        <w:sectPr w:rsidR="00043208">
          <w:pgSz w:w="12240" w:h="15840"/>
          <w:pgMar w:top="700" w:right="280" w:bottom="280" w:left="340" w:header="720" w:footer="720" w:gutter="0"/>
          <w:cols w:space="720"/>
        </w:sectPr>
      </w:pPr>
    </w:p>
    <w:p w:rsidR="00043208" w:rsidRDefault="00307D90">
      <w:pPr>
        <w:pStyle w:val="Heading1"/>
        <w:spacing w:before="70"/>
      </w:pPr>
      <w:r w:rsidRPr="00307D90">
        <w:lastRenderedPageBreak/>
        <w:pict>
          <v:group id="_x0000_s1771" style="position:absolute;left:0;text-align:left;margin-left:21.45pt;margin-top:24pt;width:569pt;height:744.25pt;z-index:-19416576;mso-position-horizontal-relative:page;mso-position-vertical-relative:page" coordorigin="429,480" coordsize="11380,14885">
            <v:shape id="_x0000_s1795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1794" style="position:absolute" from="429,14771" to="485,14771" strokecolor="#602221" strokeweight=".72pt"/>
            <v:shape id="_x0000_s1793" style="position:absolute;left:566;top:14712;width:11112;height:30" coordorigin="567,14713" coordsize="11112,30" o:spt="100" adj="0,,0" path="m567,14743r11111,m567,14713r11111,e" filled="f" strokecolor="#602221">
              <v:stroke joinstyle="round"/>
              <v:formulas/>
              <v:path arrowok="t" o:connecttype="segments"/>
            </v:shape>
            <v:line id="_x0000_s1792" style="position:absolute" from="569,14764" to="569,14778" strokecolor="#602221" strokeweight=".21pt"/>
            <v:rect id="_x0000_s1791" style="position:absolute;left:571;top:14735;width:11112;height:499" fillcolor="#923634" stroked="f"/>
            <v:line id="_x0000_s1790" style="position:absolute" from="566,14728" to="9618,14728" strokecolor="#602221" strokeweight=".72pt"/>
            <v:rect id="_x0000_s1789" style="position:absolute;left:9617;top:14721;width:15;height:15" fillcolor="#602221" stroked="f"/>
            <v:line id="_x0000_s1788" style="position:absolute" from="9632,14728" to="11678,14728" strokecolor="#602221" strokeweight=".72pt"/>
            <v:shape id="_x0000_s1787" style="position:absolute;left:484;top:499;width:81;height:58" coordorigin="484,499" coordsize="81,58" o:spt="100" adj="0,,0" path="m565,542r-81,l484,557r81,l565,542xm565,499r-81,l484,528r81,l565,499xe" fillcolor="black" stroked="f">
              <v:stroke joinstyle="round"/>
              <v:formulas/>
              <v:path arrowok="t" o:connecttype="segments"/>
            </v:shape>
            <v:line id="_x0000_s1786" style="position:absolute" from="566,514" to="11678,514" strokeweight="1.44pt"/>
            <v:line id="_x0000_s1785" style="position:absolute" from="566,550" to="11678,550" strokeweight=".72pt"/>
            <v:shape id="_x0000_s1784" style="position:absolute;left:11678;top:499;width:82;height:58" coordorigin="11678,499" coordsize="82,58" o:spt="100" adj="0,,0" path="m11760,542r-82,l11678,557r82,l11760,542xm11760,499r-82,l11678,528r82,l11760,499xe" fillcolor="black" stroked="f">
              <v:stroke joinstyle="round"/>
              <v:formulas/>
              <v:path arrowok="t" o:connecttype="segments"/>
            </v:shape>
            <v:line id="_x0000_s1783" style="position:absolute" from="526,557" to="526,15240" strokeweight="4.08pt"/>
            <v:line id="_x0000_s1782" style="position:absolute" from="485,15348" to="9618,15348" strokeweight=".72pt"/>
            <v:line id="_x0000_s1781" style="position:absolute" from="485,15297" to="9618,15297" strokeweight="2.88pt"/>
            <v:line id="_x0000_s1780" style="position:absolute" from="485,15247" to="9618,15247" strokeweight=".72pt"/>
            <v:shape id="_x0000_s1779" type="#_x0000_t75" style="position:absolute;left:9603;top:15239;width:116;height:115">
              <v:imagedata r:id="rId8" o:title=""/>
            </v:shape>
            <v:line id="_x0000_s1778" style="position:absolute" from="9719,15348" to="11678,15348" strokeweight=".72pt"/>
            <v:line id="_x0000_s1777" style="position:absolute" from="9719,15297" to="11678,15297" strokeweight="2.88pt"/>
            <v:line id="_x0000_s1776" style="position:absolute" from="9719,15247" to="11678,15247" strokeweight=".72pt"/>
            <v:shape id="_x0000_s1775" style="position:absolute;left:11759;top:14712;width:50;height:30" coordorigin="11760,14713" coordsize="50,30" o:spt="100" adj="0,,0" path="m11760,14743r49,m11760,14713r49,e" filled="f" strokecolor="#602221">
              <v:stroke joinstyle="round"/>
              <v:formulas/>
              <v:path arrowok="t" o:connecttype="segments"/>
            </v:shape>
            <v:line id="_x0000_s1774" style="position:absolute" from="11760,14771" to="11808,14771" strokecolor="#602221" strokeweight=".72pt"/>
            <v:line id="_x0000_s1773" style="position:absolute" from="11719,557" to="11719,15240" strokeweight="4.08pt"/>
            <v:shape id="_x0000_s1772" style="position:absolute;left:480;top:480;width:11285;height:14885" coordorigin="480,480" coordsize="11285,14885" o:spt="100" adj="0,,0" path="m11764,15355r-9,l490,15355r-10,l480,15364r10,l11755,15364r9,l11764,15355xm11764,480r-9,l490,480r-10,l480,490r,l480,15355r10,l490,490r11265,l11755,15239r-77,l11678,15253r77,l11755,15267r-77,l11678,15325r77,l11755,15339r-77,l11678,15354r77,l11755,15355r9,l11764,490r,l11764,48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14" w:name="Examples:"/>
      <w:bookmarkEnd w:id="14"/>
      <w:r w:rsidR="00E35094">
        <w:t>Examples:</w:t>
      </w:r>
    </w:p>
    <w:p w:rsidR="00043208" w:rsidRDefault="00043208">
      <w:pPr>
        <w:pStyle w:val="BodyText"/>
        <w:spacing w:before="3"/>
        <w:rPr>
          <w:b/>
          <w:sz w:val="23"/>
        </w:rPr>
      </w:pPr>
    </w:p>
    <w:p w:rsidR="00043208" w:rsidRDefault="00E35094">
      <w:pPr>
        <w:pStyle w:val="BodyText"/>
        <w:spacing w:before="1" w:line="232" w:lineRule="auto"/>
        <w:ind w:left="1143" w:right="2173"/>
      </w:pPr>
      <w:r>
        <w:t>Some</w:t>
      </w:r>
      <w:r>
        <w:rPr>
          <w:spacing w:val="-4"/>
        </w:rPr>
        <w:t xml:space="preserve"> </w:t>
      </w:r>
      <w:r>
        <w:t>recurring</w:t>
      </w:r>
      <w:r>
        <w:rPr>
          <w:spacing w:val="-2"/>
        </w:rPr>
        <w:t xml:space="preserve"> </w:t>
      </w:r>
      <w:r>
        <w:t>universes:</w:t>
      </w:r>
      <w:r>
        <w:rPr>
          <w:spacing w:val="-2"/>
        </w:rPr>
        <w:t xml:space="preserve"> </w:t>
      </w:r>
      <w:r>
        <w:t>N=natural</w:t>
      </w:r>
      <w:r>
        <w:rPr>
          <w:spacing w:val="-7"/>
        </w:rPr>
        <w:t xml:space="preserve"> </w:t>
      </w:r>
      <w:r>
        <w:t>numbers;</w:t>
      </w:r>
      <w:r>
        <w:rPr>
          <w:spacing w:val="-6"/>
        </w:rPr>
        <w:t xml:space="preserve"> </w:t>
      </w:r>
      <w:r>
        <w:t>Z=integers;</w:t>
      </w:r>
      <w:r>
        <w:rPr>
          <w:spacing w:val="-7"/>
        </w:rPr>
        <w:t xml:space="preserve"> </w:t>
      </w:r>
      <w:r>
        <w:t>Q=rational</w:t>
      </w:r>
      <w:r>
        <w:rPr>
          <w:spacing w:val="-7"/>
        </w:rPr>
        <w:t xml:space="preserve"> </w:t>
      </w:r>
      <w:r>
        <w:t>numbers;</w:t>
      </w:r>
      <w:r>
        <w:rPr>
          <w:spacing w:val="-57"/>
        </w:rPr>
        <w:t xml:space="preserve"> </w:t>
      </w:r>
      <w:r>
        <w:t>R=real</w:t>
      </w:r>
      <w:r>
        <w:rPr>
          <w:spacing w:val="-4"/>
        </w:rPr>
        <w:t xml:space="preserve"> </w:t>
      </w:r>
      <w:r>
        <w:t>numbers;</w:t>
      </w:r>
      <w:r>
        <w:rPr>
          <w:spacing w:val="-3"/>
        </w:rPr>
        <w:t xml:space="preserve"> </w:t>
      </w:r>
      <w:r>
        <w:t>C=complex</w:t>
      </w:r>
      <w:r>
        <w:rPr>
          <w:spacing w:val="5"/>
        </w:rPr>
        <w:t xml:space="preserve"> </w:t>
      </w:r>
      <w:r>
        <w:t>numbers.</w:t>
      </w:r>
    </w:p>
    <w:p w:rsidR="00043208" w:rsidRDefault="00043208">
      <w:pPr>
        <w:pStyle w:val="BodyText"/>
        <w:rPr>
          <w:sz w:val="25"/>
        </w:rPr>
      </w:pPr>
    </w:p>
    <w:p w:rsidR="00043208" w:rsidRDefault="00E35094">
      <w:pPr>
        <w:pStyle w:val="BodyText"/>
        <w:ind w:left="1143" w:right="2300"/>
      </w:pPr>
      <w:r>
        <w:t>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pointed</w:t>
      </w:r>
      <w:r>
        <w:rPr>
          <w:spacing w:val="-1"/>
        </w:rPr>
        <w:t xml:space="preserve"> </w:t>
      </w:r>
      <w:r>
        <w:t>unary</w:t>
      </w:r>
      <w:r>
        <w:rPr>
          <w:spacing w:val="-11"/>
        </w:rPr>
        <w:t xml:space="preserve"> </w:t>
      </w:r>
      <w:r>
        <w:t>system, and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multiplication,</w:t>
      </w:r>
      <w:r>
        <w:rPr>
          <w:spacing w:val="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standard</w:t>
      </w:r>
      <w:r>
        <w:rPr>
          <w:spacing w:val="3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Peano</w:t>
      </w:r>
      <w:r>
        <w:rPr>
          <w:spacing w:val="3"/>
        </w:rPr>
        <w:t xml:space="preserve"> </w:t>
      </w:r>
      <w:r>
        <w:t>arithmetic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commutative</w:t>
      </w:r>
      <w:r>
        <w:rPr>
          <w:spacing w:val="-2"/>
        </w:rPr>
        <w:t xml:space="preserve"> </w:t>
      </w:r>
      <w:r>
        <w:t>semiring.</w:t>
      </w:r>
    </w:p>
    <w:p w:rsidR="00043208" w:rsidRDefault="00043208">
      <w:pPr>
        <w:pStyle w:val="BodyText"/>
        <w:spacing w:before="8"/>
      </w:pPr>
    </w:p>
    <w:p w:rsidR="00043208" w:rsidRDefault="00E35094">
      <w:pPr>
        <w:pStyle w:val="BodyText"/>
        <w:ind w:left="1143" w:right="2173"/>
      </w:pPr>
      <w:r>
        <w:t>Boolean</w:t>
      </w:r>
      <w:r>
        <w:rPr>
          <w:spacing w:val="-7"/>
        </w:rPr>
        <w:t xml:space="preserve"> </w:t>
      </w:r>
      <w:r>
        <w:t>algebras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semigroups, lattices, and</w:t>
      </w:r>
      <w:r>
        <w:rPr>
          <w:spacing w:val="-1"/>
        </w:rPr>
        <w:t xml:space="preserve"> </w:t>
      </w:r>
      <w:r>
        <w:t>rings. They</w:t>
      </w:r>
      <w:r>
        <w:rPr>
          <w:spacing w:val="-1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abelian groups if the identity and inverse elements were identical instead of</w:t>
      </w:r>
      <w:r>
        <w:rPr>
          <w:spacing w:val="1"/>
        </w:rPr>
        <w:t xml:space="preserve"> </w:t>
      </w:r>
      <w:r>
        <w:t>complements.</w:t>
      </w:r>
    </w:p>
    <w:p w:rsidR="00043208" w:rsidRDefault="00043208">
      <w:pPr>
        <w:pStyle w:val="BodyText"/>
        <w:spacing w:before="3"/>
        <w:rPr>
          <w:sz w:val="25"/>
        </w:rPr>
      </w:pPr>
    </w:p>
    <w:p w:rsidR="00043208" w:rsidRDefault="00E35094">
      <w:pPr>
        <w:pStyle w:val="Heading1"/>
        <w:spacing w:before="1"/>
      </w:pPr>
      <w:bookmarkStart w:id="15" w:name="Group-like_structures"/>
      <w:bookmarkEnd w:id="15"/>
      <w:r>
        <w:t>Group-like</w:t>
      </w:r>
      <w:r>
        <w:rPr>
          <w:spacing w:val="-13"/>
        </w:rPr>
        <w:t xml:space="preserve"> </w:t>
      </w:r>
      <w:r>
        <w:t>structures</w:t>
      </w:r>
    </w:p>
    <w:p w:rsidR="00043208" w:rsidRDefault="00043208">
      <w:pPr>
        <w:pStyle w:val="BodyText"/>
        <w:spacing w:before="5"/>
        <w:rPr>
          <w:b/>
          <w:sz w:val="31"/>
        </w:rPr>
      </w:pPr>
    </w:p>
    <w:p w:rsidR="00043208" w:rsidRDefault="00E35094">
      <w:pPr>
        <w:pStyle w:val="BodyText"/>
        <w:spacing w:before="1"/>
        <w:ind w:left="1503"/>
      </w:pPr>
      <w:r>
        <w:t>&lt;</w:t>
      </w:r>
      <w:r>
        <w:rPr>
          <w:spacing w:val="-3"/>
        </w:rPr>
        <w:t xml:space="preserve"> </w:t>
      </w:r>
      <w:r>
        <w:t>Nonzero</w:t>
      </w:r>
      <w:r>
        <w:rPr>
          <w:spacing w:val="-1"/>
        </w:rPr>
        <w:t xml:space="preserve"> </w:t>
      </w:r>
      <w:r>
        <w:rPr>
          <w:b/>
        </w:rPr>
        <w:t>N</w:t>
      </w:r>
      <w:r>
        <w:rPr>
          <w:b/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(+) is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magma.</w:t>
      </w:r>
    </w:p>
    <w:p w:rsidR="00043208" w:rsidRDefault="00E35094">
      <w:pPr>
        <w:pStyle w:val="BodyText"/>
        <w:spacing w:before="16"/>
        <w:ind w:left="1503"/>
      </w:pPr>
      <w:r>
        <w:t>&lt;</w:t>
      </w:r>
      <w:r>
        <w:rPr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magma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identity.</w:t>
      </w:r>
    </w:p>
    <w:p w:rsidR="00043208" w:rsidRDefault="00E35094">
      <w:pPr>
        <w:pStyle w:val="Heading1"/>
        <w:tabs>
          <w:tab w:val="left" w:pos="2324"/>
        </w:tabs>
        <w:spacing w:before="113"/>
        <w:ind w:left="1503"/>
      </w:pPr>
      <w:bookmarkStart w:id="16" w:name="&lt;_Z_under_subtraction_(−)_is_a_quasigrou"/>
      <w:bookmarkEnd w:id="16"/>
      <w:r>
        <w:rPr>
          <w:b w:val="0"/>
        </w:rPr>
        <w:t>&lt;</w:t>
      </w:r>
      <w:r>
        <w:rPr>
          <w:b w:val="0"/>
        </w:rPr>
        <w:tab/>
      </w:r>
      <w:r>
        <w:t>Z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subtraction (−)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quasigroup.</w:t>
      </w:r>
    </w:p>
    <w:p w:rsidR="00043208" w:rsidRDefault="00E35094">
      <w:pPr>
        <w:pStyle w:val="BodyText"/>
        <w:tabs>
          <w:tab w:val="left" w:pos="1864"/>
          <w:tab w:val="left" w:pos="7328"/>
        </w:tabs>
        <w:spacing w:before="34" w:line="232" w:lineRule="auto"/>
        <w:ind w:left="1503"/>
      </w:pPr>
      <w:r>
        <w:rPr>
          <w:position w:val="2"/>
        </w:rPr>
        <w:t>&lt;</w:t>
      </w:r>
      <w:r>
        <w:rPr>
          <w:position w:val="2"/>
        </w:rPr>
        <w:tab/>
      </w:r>
      <w:r>
        <w:rPr>
          <w:spacing w:val="-1"/>
          <w:position w:val="2"/>
        </w:rPr>
        <w:t>Nonzero</w:t>
      </w:r>
      <w:r>
        <w:rPr>
          <w:spacing w:val="8"/>
          <w:position w:val="2"/>
        </w:rPr>
        <w:t xml:space="preserve"> </w:t>
      </w:r>
      <w:r>
        <w:rPr>
          <w:b/>
          <w:spacing w:val="-1"/>
          <w:position w:val="2"/>
        </w:rPr>
        <w:t xml:space="preserve">Q </w:t>
      </w:r>
      <w:r>
        <w:rPr>
          <w:spacing w:val="-1"/>
          <w:position w:val="2"/>
        </w:rPr>
        <w:t>under</w:t>
      </w:r>
      <w:r>
        <w:rPr>
          <w:spacing w:val="5"/>
          <w:position w:val="2"/>
        </w:rPr>
        <w:t xml:space="preserve"> </w:t>
      </w:r>
      <w:r>
        <w:rPr>
          <w:spacing w:val="-1"/>
          <w:position w:val="2"/>
        </w:rPr>
        <w:t>division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(÷)</w:t>
      </w:r>
      <w:r>
        <w:rPr>
          <w:spacing w:val="12"/>
          <w:position w:val="2"/>
        </w:rPr>
        <w:t xml:space="preserve"> </w:t>
      </w:r>
      <w:r>
        <w:rPr>
          <w:spacing w:val="-1"/>
          <w:position w:val="2"/>
        </w:rPr>
        <w:t>is</w:t>
      </w:r>
      <w:r>
        <w:rPr>
          <w:spacing w:val="-19"/>
          <w:position w:val="2"/>
        </w:rPr>
        <w:t xml:space="preserve"> </w:t>
      </w:r>
      <w:r>
        <w:rPr>
          <w:spacing w:val="-1"/>
          <w:position w:val="2"/>
        </w:rPr>
        <w:t>a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>quasigroup.</w:t>
      </w:r>
      <w:r>
        <w:rPr>
          <w:spacing w:val="-1"/>
          <w:position w:val="2"/>
        </w:rPr>
        <w:tab/>
      </w:r>
      <w:r>
        <w:rPr>
          <w:b/>
          <w:position w:val="-8"/>
        </w:rPr>
        <w:t>−1</w:t>
      </w:r>
      <w:r>
        <w:rPr>
          <w:b/>
          <w:spacing w:val="-1"/>
          <w:position w:val="-8"/>
        </w:rPr>
        <w:t xml:space="preserve"> </w:t>
      </w:r>
      <w:r>
        <w:rPr>
          <w:sz w:val="23"/>
        </w:rPr>
        <w:t>*</w:t>
      </w:r>
      <w:r>
        <w:rPr>
          <w:spacing w:val="-7"/>
          <w:sz w:val="23"/>
        </w:rPr>
        <w:t xml:space="preserve"> </w:t>
      </w:r>
      <w:r>
        <w:rPr>
          <w:i/>
        </w:rPr>
        <w:t>b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i/>
        </w:rPr>
        <w:t>b</w:t>
      </w:r>
      <w:r>
        <w:rPr>
          <w:i/>
          <w:spacing w:val="22"/>
        </w:rPr>
        <w:t xml:space="preserve"> </w:t>
      </w:r>
      <w:r>
        <w:t>if</w:t>
      </w:r>
    </w:p>
    <w:p w:rsidR="00043208" w:rsidRDefault="00E35094">
      <w:pPr>
        <w:pStyle w:val="BodyText"/>
        <w:tabs>
          <w:tab w:val="left" w:pos="1864"/>
        </w:tabs>
        <w:spacing w:line="273" w:lineRule="exact"/>
        <w:ind w:left="1503"/>
        <w:rPr>
          <w:i/>
        </w:rPr>
      </w:pPr>
      <w:r>
        <w:t>&lt;</w:t>
      </w:r>
      <w:r>
        <w:tab/>
        <w:t>Every</w:t>
      </w:r>
      <w:r>
        <w:rPr>
          <w:spacing w:val="-10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loop,</w:t>
      </w:r>
      <w:r>
        <w:rPr>
          <w:spacing w:val="-2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rPr>
          <w:i/>
        </w:rPr>
        <w:t xml:space="preserve">a </w:t>
      </w:r>
      <w:r>
        <w:t>*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i/>
        </w:rPr>
        <w:t>b</w:t>
      </w:r>
      <w:r>
        <w:rPr>
          <w:i/>
          <w:spacing w:val="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and only</w:t>
      </w:r>
      <w:r>
        <w:rPr>
          <w:spacing w:val="-5"/>
        </w:rPr>
        <w:t xml:space="preserve"> </w:t>
      </w:r>
      <w:r>
        <w:t xml:space="preserve">if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i/>
        </w:rPr>
        <w:t>a</w:t>
      </w:r>
    </w:p>
    <w:p w:rsidR="00043208" w:rsidRDefault="00E35094">
      <w:pPr>
        <w:pStyle w:val="Heading1"/>
        <w:spacing w:before="2" w:line="275" w:lineRule="exact"/>
        <w:ind w:left="0" w:right="7542"/>
        <w:jc w:val="right"/>
      </w:pPr>
      <w:bookmarkStart w:id="17" w:name="−1"/>
      <w:bookmarkEnd w:id="17"/>
      <w:r>
        <w:t>−1</w:t>
      </w:r>
    </w:p>
    <w:p w:rsidR="00043208" w:rsidRDefault="00E35094">
      <w:pPr>
        <w:tabs>
          <w:tab w:val="left" w:pos="2227"/>
        </w:tabs>
        <w:spacing w:line="274" w:lineRule="exact"/>
        <w:ind w:right="7451"/>
        <w:jc w:val="right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= </w:t>
      </w:r>
      <w:r>
        <w:rPr>
          <w:i/>
          <w:sz w:val="24"/>
        </w:rPr>
        <w:t>b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*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</w:rPr>
        <w:tab/>
      </w:r>
      <w:r>
        <w:rPr>
          <w:sz w:val="24"/>
        </w:rPr>
        <w:t>.</w:t>
      </w:r>
    </w:p>
    <w:p w:rsidR="00043208" w:rsidRDefault="00E35094">
      <w:pPr>
        <w:pStyle w:val="BodyText"/>
        <w:spacing w:line="274" w:lineRule="exact"/>
        <w:ind w:left="1503"/>
      </w:pPr>
      <w:r>
        <w:t>&lt;</w:t>
      </w:r>
      <w:r>
        <w:rPr>
          <w:spacing w:val="-3"/>
        </w:rPr>
        <w:t xml:space="preserve"> </w:t>
      </w:r>
      <w:r>
        <w:t>2x2</w:t>
      </w:r>
      <w:r>
        <w:rPr>
          <w:spacing w:val="2"/>
        </w:rPr>
        <w:t xml:space="preserve"> </w:t>
      </w:r>
      <w:r>
        <w:t>matrices(of</w:t>
      </w:r>
      <w:r>
        <w:rPr>
          <w:spacing w:val="-9"/>
        </w:rPr>
        <w:t xml:space="preserve"> </w:t>
      </w:r>
      <w:r>
        <w:t>non-zero</w:t>
      </w:r>
      <w:r>
        <w:rPr>
          <w:spacing w:val="2"/>
        </w:rPr>
        <w:t xml:space="preserve"> </w:t>
      </w:r>
      <w:r>
        <w:t>determinant)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multiplication</w:t>
      </w:r>
      <w:r>
        <w:rPr>
          <w:spacing w:val="-2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group.</w:t>
      </w:r>
    </w:p>
    <w:p w:rsidR="00043208" w:rsidRDefault="00E35094">
      <w:pPr>
        <w:pStyle w:val="BodyText"/>
        <w:spacing w:line="274" w:lineRule="exact"/>
        <w:ind w:left="1503"/>
      </w:pPr>
      <w:r>
        <w:t xml:space="preserve">&lt; </w:t>
      </w:r>
      <w:r>
        <w:rPr>
          <w:b/>
        </w:rPr>
        <w:t>Z</w:t>
      </w:r>
      <w:r>
        <w:rPr>
          <w:b/>
          <w:spacing w:val="-6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(+)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 abelian</w:t>
      </w:r>
      <w:r>
        <w:rPr>
          <w:spacing w:val="-4"/>
        </w:rPr>
        <w:t xml:space="preserve"> </w:t>
      </w:r>
      <w:r>
        <w:t>group.</w:t>
      </w:r>
    </w:p>
    <w:p w:rsidR="00043208" w:rsidRDefault="00E35094">
      <w:pPr>
        <w:pStyle w:val="BodyText"/>
        <w:spacing w:line="275" w:lineRule="exact"/>
        <w:ind w:left="1503"/>
      </w:pPr>
      <w:r>
        <w:t>&lt;</w:t>
      </w:r>
      <w:r>
        <w:rPr>
          <w:spacing w:val="-3"/>
        </w:rPr>
        <w:t xml:space="preserve"> </w:t>
      </w:r>
      <w:r>
        <w:t xml:space="preserve">Nonzero </w:t>
      </w:r>
      <w:r>
        <w:rPr>
          <w:b/>
        </w:rPr>
        <w:t>Q</w:t>
      </w:r>
      <w:r>
        <w:rPr>
          <w:b/>
          <w:spacing w:val="-1"/>
        </w:rPr>
        <w:t xml:space="preserve"> </w:t>
      </w:r>
      <w:r>
        <w:t>under multiplication</w:t>
      </w:r>
      <w:r>
        <w:rPr>
          <w:spacing w:val="-6"/>
        </w:rPr>
        <w:t xml:space="preserve"> </w:t>
      </w:r>
      <w:r>
        <w:t>(×)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abelian</w:t>
      </w:r>
      <w:r>
        <w:rPr>
          <w:spacing w:val="-2"/>
        </w:rPr>
        <w:t xml:space="preserve"> </w:t>
      </w:r>
      <w:r>
        <w:t>group.</w:t>
      </w:r>
    </w:p>
    <w:p w:rsidR="00043208" w:rsidRDefault="00E35094">
      <w:pPr>
        <w:pStyle w:val="BodyText"/>
        <w:tabs>
          <w:tab w:val="left" w:pos="8970"/>
          <w:tab w:val="left" w:pos="9810"/>
        </w:tabs>
        <w:spacing w:before="3"/>
        <w:ind w:left="8169"/>
      </w:pPr>
      <w:r>
        <w:t>m</w:t>
      </w:r>
      <w:r>
        <w:rPr>
          <w:spacing w:val="46"/>
        </w:rPr>
        <w:t xml:space="preserve"> </w:t>
      </w:r>
      <w:r>
        <w:t>n</w:t>
      </w:r>
      <w:r>
        <w:tab/>
        <w:t>m+n</w:t>
      </w:r>
      <w:r>
        <w:tab/>
        <w:t>n+m</w:t>
      </w:r>
    </w:p>
    <w:p w:rsidR="00043208" w:rsidRDefault="00E35094">
      <w:pPr>
        <w:pStyle w:val="BodyText"/>
        <w:tabs>
          <w:tab w:val="left" w:pos="1864"/>
          <w:tab w:val="left" w:pos="8327"/>
          <w:tab w:val="left" w:pos="8648"/>
          <w:tab w:val="left" w:pos="9465"/>
          <w:tab w:val="left" w:pos="10305"/>
        </w:tabs>
        <w:spacing w:before="2" w:line="275" w:lineRule="exact"/>
        <w:ind w:left="1503"/>
      </w:pPr>
      <w:r>
        <w:t>&lt;</w:t>
      </w:r>
      <w:r>
        <w:tab/>
        <w:t>Every</w:t>
      </w:r>
      <w:r>
        <w:rPr>
          <w:spacing w:val="-10"/>
        </w:rPr>
        <w:t xml:space="preserve"> </w:t>
      </w:r>
      <w:r>
        <w:t>cyclic</w:t>
      </w:r>
      <w:r>
        <w:rPr>
          <w:spacing w:val="-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rPr>
          <w:i/>
        </w:rPr>
        <w:t>G</w:t>
      </w:r>
      <w:r>
        <w:rPr>
          <w:i/>
          <w:spacing w:val="-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abelian,</w:t>
      </w:r>
      <w:r>
        <w:rPr>
          <w:spacing w:val="1"/>
        </w:rPr>
        <w:t xml:space="preserve"> </w:t>
      </w:r>
      <w:r>
        <w:t>because</w:t>
      </w:r>
      <w:r>
        <w:rPr>
          <w:spacing w:val="6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rPr>
          <w:i/>
        </w:rPr>
        <w:t>x</w:t>
      </w:r>
      <w:r>
        <w:t>,</w:t>
      </w:r>
      <w:r>
        <w:rPr>
          <w:spacing w:val="2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i/>
        </w:rPr>
        <w:t>G</w:t>
      </w:r>
      <w:r>
        <w:t>,</w:t>
      </w:r>
      <w:r>
        <w:rPr>
          <w:spacing w:val="2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rPr>
          <w:i/>
        </w:rPr>
        <w:t>xy</w:t>
      </w:r>
      <w:r>
        <w:rPr>
          <w:i/>
        </w:rPr>
        <w:tab/>
        <w:t>a</w:t>
      </w:r>
      <w:r>
        <w:rPr>
          <w:i/>
        </w:rPr>
        <w:tab/>
      </w:r>
      <w:r>
        <w:t>=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</w:rPr>
        <w:tab/>
      </w:r>
      <w:r>
        <w:t>=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</w:rPr>
        <w:tab/>
      </w:r>
      <w:r>
        <w:t>=</w:t>
      </w:r>
    </w:p>
    <w:p w:rsidR="00043208" w:rsidRDefault="00E35094">
      <w:pPr>
        <w:spacing w:line="274" w:lineRule="exact"/>
        <w:ind w:left="1864"/>
        <w:rPr>
          <w:i/>
          <w:sz w:val="24"/>
        </w:rPr>
      </w:pP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</w:p>
    <w:p w:rsidR="00043208" w:rsidRDefault="00E35094">
      <w:pPr>
        <w:pStyle w:val="BodyText"/>
        <w:spacing w:line="275" w:lineRule="exact"/>
        <w:ind w:left="1965"/>
      </w:pPr>
      <w:r>
        <w:t>n</w:t>
      </w:r>
      <w:r>
        <w:rPr>
          <w:spacing w:val="2"/>
        </w:rPr>
        <w:t xml:space="preserve"> </w:t>
      </w:r>
      <w:r>
        <w:t>m</w:t>
      </w:r>
    </w:p>
    <w:p w:rsidR="00043208" w:rsidRDefault="00E35094">
      <w:pPr>
        <w:pStyle w:val="BodyText"/>
        <w:spacing w:before="3"/>
        <w:ind w:left="1854"/>
        <w:rPr>
          <w:i/>
        </w:rPr>
      </w:pP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i/>
        </w:rPr>
        <w:t>yx</w:t>
      </w:r>
      <w:r>
        <w:t>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particular,</w:t>
      </w:r>
      <w:r>
        <w:rPr>
          <w:spacing w:val="3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abelian</w:t>
      </w:r>
      <w:r>
        <w:rPr>
          <w:spacing w:val="-5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addition,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integers</w:t>
      </w:r>
      <w:r>
        <w:rPr>
          <w:spacing w:val="2"/>
        </w:rPr>
        <w:t xml:space="preserve"> </w:t>
      </w:r>
      <w:r>
        <w:t>modulo</w:t>
      </w:r>
      <w:r>
        <w:rPr>
          <w:spacing w:val="5"/>
        </w:rPr>
        <w:t xml:space="preserve"> </w:t>
      </w:r>
      <w:r>
        <w:rPr>
          <w:i/>
        </w:rPr>
        <w:t>n</w:t>
      </w:r>
    </w:p>
    <w:p w:rsidR="00043208" w:rsidRDefault="00E35094">
      <w:pPr>
        <w:spacing w:before="74"/>
        <w:ind w:left="1725"/>
        <w:rPr>
          <w:sz w:val="24"/>
        </w:rPr>
      </w:pPr>
      <w:r>
        <w:rPr>
          <w:b/>
          <w:sz w:val="24"/>
        </w:rPr>
        <w:t>Z</w:t>
      </w:r>
      <w:r>
        <w:rPr>
          <w:sz w:val="24"/>
        </w:rPr>
        <w:t>/</w:t>
      </w:r>
      <w:r>
        <w:rPr>
          <w:i/>
          <w:sz w:val="24"/>
        </w:rPr>
        <w:t>n</w:t>
      </w:r>
      <w:r>
        <w:rPr>
          <w:b/>
          <w:sz w:val="24"/>
        </w:rPr>
        <w:t>Z</w:t>
      </w:r>
      <w:r>
        <w:rPr>
          <w:sz w:val="24"/>
        </w:rPr>
        <w:t>.</w:t>
      </w:r>
    </w:p>
    <w:p w:rsidR="00043208" w:rsidRDefault="00E35094">
      <w:pPr>
        <w:pStyle w:val="BodyText"/>
        <w:tabs>
          <w:tab w:val="left" w:pos="1864"/>
        </w:tabs>
        <w:spacing w:before="96" w:line="237" w:lineRule="auto"/>
        <w:ind w:left="1864" w:right="2327" w:hanging="361"/>
      </w:pPr>
      <w:r>
        <w:t>&lt;</w:t>
      </w:r>
      <w:r>
        <w:tab/>
        <w:t>A</w:t>
      </w:r>
      <w:r>
        <w:rPr>
          <w:spacing w:val="-2"/>
        </w:rPr>
        <w:t xml:space="preserve"> </w:t>
      </w:r>
      <w:r>
        <w:t>monoid is</w:t>
      </w:r>
      <w:r>
        <w:rPr>
          <w:spacing w:val="-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category</w:t>
      </w:r>
      <w:r>
        <w:rPr>
          <w:spacing w:val="-1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object,</w:t>
      </w:r>
      <w:r>
        <w:rPr>
          <w:spacing w:val="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composition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morphisms and the identity morphism interpret monoid multiplication and</w:t>
      </w:r>
      <w:r>
        <w:rPr>
          <w:spacing w:val="1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element,</w:t>
      </w:r>
      <w:r>
        <w:rPr>
          <w:spacing w:val="-8"/>
        </w:rPr>
        <w:t xml:space="preserve"> </w:t>
      </w:r>
      <w:r>
        <w:t>respectively.</w:t>
      </w:r>
    </w:p>
    <w:p w:rsidR="00043208" w:rsidRDefault="00E35094">
      <w:pPr>
        <w:pStyle w:val="BodyText"/>
        <w:tabs>
          <w:tab w:val="left" w:pos="1864"/>
        </w:tabs>
        <w:spacing w:before="42"/>
        <w:ind w:left="1503"/>
      </w:pPr>
      <w:r>
        <w:t>&lt;</w:t>
      </w:r>
      <w:r>
        <w:tab/>
        <w:t>The</w:t>
      </w:r>
      <w:r>
        <w:rPr>
          <w:spacing w:val="-3"/>
        </w:rPr>
        <w:t xml:space="preserve"> </w:t>
      </w:r>
      <w:r>
        <w:t>Boolean</w:t>
      </w:r>
      <w:r>
        <w:rPr>
          <w:spacing w:val="-6"/>
        </w:rPr>
        <w:t xml:space="preserve"> </w:t>
      </w:r>
      <w:r>
        <w:t>algebra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boundary</w:t>
      </w:r>
      <w:r>
        <w:rPr>
          <w:spacing w:val="-14"/>
        </w:rPr>
        <w:t xml:space="preserve"> </w:t>
      </w:r>
      <w:r>
        <w:t>algebra.</w:t>
      </w:r>
    </w:p>
    <w:p w:rsidR="00043208" w:rsidRDefault="00043208">
      <w:pPr>
        <w:pStyle w:val="BodyText"/>
        <w:spacing w:before="10"/>
      </w:pPr>
    </w:p>
    <w:p w:rsidR="00043208" w:rsidRDefault="00E35094">
      <w:pPr>
        <w:spacing w:before="1"/>
        <w:ind w:left="1143"/>
        <w:rPr>
          <w:b/>
          <w:sz w:val="24"/>
        </w:rPr>
      </w:pPr>
      <w:r>
        <w:rPr>
          <w:b/>
          <w:color w:val="FF0000"/>
          <w:spacing w:val="-1"/>
          <w:sz w:val="24"/>
        </w:rPr>
        <w:t>General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1"/>
          <w:sz w:val="24"/>
        </w:rPr>
        <w:t>Properties:</w:t>
      </w:r>
    </w:p>
    <w:p w:rsidR="00043208" w:rsidRDefault="00043208">
      <w:pPr>
        <w:pStyle w:val="BodyText"/>
        <w:spacing w:before="4"/>
        <w:rPr>
          <w:b/>
        </w:rPr>
      </w:pPr>
    </w:p>
    <w:p w:rsidR="00043208" w:rsidRDefault="00E35094">
      <w:pPr>
        <w:ind w:left="1143"/>
        <w:rPr>
          <w:b/>
          <w:sz w:val="24"/>
        </w:rPr>
      </w:pPr>
      <w:r>
        <w:rPr>
          <w:b/>
          <w:spacing w:val="-1"/>
          <w:sz w:val="24"/>
        </w:rPr>
        <w:t>Property</w:t>
      </w:r>
      <w:r>
        <w:rPr>
          <w:b/>
          <w:spacing w:val="4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Closure</w:t>
      </w:r>
    </w:p>
    <w:p w:rsidR="00043208" w:rsidRDefault="00043208">
      <w:pPr>
        <w:pStyle w:val="BodyText"/>
        <w:spacing w:before="2"/>
        <w:rPr>
          <w:b/>
          <w:sz w:val="23"/>
        </w:rPr>
      </w:pPr>
    </w:p>
    <w:p w:rsidR="00043208" w:rsidRDefault="00E35094">
      <w:pPr>
        <w:pStyle w:val="BodyText"/>
        <w:ind w:left="1143" w:right="1092"/>
        <w:jc w:val="both"/>
      </w:pPr>
      <w:r>
        <w:t xml:space="preserve">If we take two </w:t>
      </w:r>
      <w:r>
        <w:rPr>
          <w:i/>
        </w:rPr>
        <w:t xml:space="preserve">real numbers </w:t>
      </w:r>
      <w:r>
        <w:t>and multiply them together, we get another real number. (The real</w:t>
      </w:r>
      <w:r>
        <w:rPr>
          <w:spacing w:val="1"/>
        </w:rPr>
        <w:t xml:space="preserve"> </w:t>
      </w:r>
      <w:r>
        <w:t>numbers are all the rational numbers and all the irrational numbers.) Because this is always true,</w:t>
      </w:r>
      <w:r>
        <w:rPr>
          <w:spacing w:val="1"/>
        </w:rPr>
        <w:t xml:space="preserve"> </w:t>
      </w:r>
      <w:r>
        <w:t>we say that the real numbers are "closed under the operation of multiplication": there is no</w:t>
      </w:r>
      <w:r>
        <w:rPr>
          <w:spacing w:val="60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 escape the set. When you combine any two elements of the set, the result is also included in</w:t>
      </w:r>
      <w:r>
        <w:rPr>
          <w:spacing w:val="1"/>
        </w:rPr>
        <w:t xml:space="preserve"> </w:t>
      </w:r>
      <w:r>
        <w:t>theset.</w:t>
      </w: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rPr>
          <w:sz w:val="26"/>
        </w:rPr>
      </w:pPr>
    </w:p>
    <w:p w:rsidR="00043208" w:rsidRDefault="00043208">
      <w:pPr>
        <w:pStyle w:val="BodyText"/>
        <w:spacing w:before="7"/>
        <w:rPr>
          <w:sz w:val="36"/>
        </w:rPr>
      </w:pPr>
    </w:p>
    <w:p w:rsidR="00043208" w:rsidRDefault="00E35094">
      <w:pPr>
        <w:tabs>
          <w:tab w:val="right" w:pos="9666"/>
        </w:tabs>
        <w:ind w:left="793"/>
        <w:rPr>
          <w:sz w:val="20"/>
        </w:rPr>
      </w:pPr>
      <w:r>
        <w:rPr>
          <w:color w:val="FFFFFF"/>
          <w:sz w:val="20"/>
        </w:rPr>
        <w:t>DM</w:t>
      </w:r>
      <w:r>
        <w:rPr>
          <w:color w:val="FFFFFF"/>
          <w:sz w:val="20"/>
        </w:rPr>
        <w:tab/>
        <w:t>36</w:t>
      </w:r>
    </w:p>
    <w:p w:rsidR="00043208" w:rsidRDefault="00043208">
      <w:pPr>
        <w:rPr>
          <w:sz w:val="20"/>
        </w:rPr>
        <w:sectPr w:rsidR="00043208">
          <w:pgSz w:w="12240" w:h="15840"/>
          <w:pgMar w:top="700" w:right="280" w:bottom="280" w:left="340" w:header="720" w:footer="720" w:gutter="0"/>
          <w:cols w:space="720"/>
        </w:sectPr>
      </w:pPr>
    </w:p>
    <w:p w:rsidR="00043208" w:rsidRDefault="00307D90">
      <w:pPr>
        <w:pStyle w:val="BodyText"/>
        <w:spacing w:before="7"/>
        <w:rPr>
          <w:sz w:val="9"/>
        </w:rPr>
      </w:pPr>
      <w:r w:rsidRPr="00307D90">
        <w:lastRenderedPageBreak/>
        <w:pict>
          <v:group id="_x0000_s1766" style="position:absolute;margin-left:23.05pt;margin-top:24pt;width:566.4pt;height:743.75pt;z-index:-19416064;mso-position-horizontal-relative:page;mso-position-vertical-relative:page" coordorigin="461,480" coordsize="11328,14875">
            <v:shape id="_x0000_s1770" style="position:absolute;left:460;top:542;width:11328;height:14741" coordorigin="461,542" coordsize="11328,14741" o:spt="100" adj="0,,0" path="m11707,542l461,542r,15l461,557r,14159l461,14731r,494l542,15225r,-494l542,14716,542,557r11165,l11707,542xm11788,542r-81,l11707,557r,l11707,14716r,15l11707,15225r,58l11788,15283r,-58l11788,14731r,-15l11788,557r,l11788,542xe" fillcolor="black" stroked="f">
              <v:stroke joinstyle="round"/>
              <v:formulas/>
              <v:path arrowok="t" o:connecttype="segments"/>
            </v:shape>
            <v:rect id="_x0000_s1769" style="position:absolute;left:484;top:494;width:82;height:29" fillcolor="black" stroked="f"/>
            <v:line id="_x0000_s1768" style="position:absolute" from="566,508" to="11677,508" strokeweight="1.44pt"/>
            <v:shape id="_x0000_s1767" style="position:absolute;left:480;top:480;width:11285;height:14875" coordorigin="480,480" coordsize="11285,14875" path="m11764,480r-9,l490,480r-10,l480,490r,14865l490,15355,490,490r11265,l11755,494r-78,l11677,523r78,l11755,15355r9,l11764,490r,-10xe" fillcolor="black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59"/>
        <w:gridCol w:w="6066"/>
      </w:tblGrid>
      <w:tr w:rsidR="00043208">
        <w:trPr>
          <w:trHeight w:val="13105"/>
        </w:trPr>
        <w:tc>
          <w:tcPr>
            <w:tcW w:w="11225" w:type="dxa"/>
            <w:gridSpan w:val="2"/>
            <w:tcBorders>
              <w:bottom w:val="single" w:sz="6" w:space="0" w:color="602221"/>
            </w:tcBorders>
          </w:tcPr>
          <w:p w:rsidR="00043208" w:rsidRDefault="00E35094">
            <w:pPr>
              <w:pStyle w:val="TableParagraph"/>
              <w:spacing w:line="232" w:lineRule="auto"/>
              <w:ind w:left="1015" w:right="1458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subtraction. They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square root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because the square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number.</w:t>
            </w:r>
          </w:p>
          <w:p w:rsidR="00043208" w:rsidRDefault="00043208">
            <w:pPr>
              <w:pStyle w:val="TableParagraph"/>
              <w:spacing w:before="9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Inverse</w:t>
            </w:r>
          </w:p>
          <w:p w:rsidR="00043208" w:rsidRDefault="00043208">
            <w:pPr>
              <w:pStyle w:val="TableParagraph"/>
              <w:spacing w:before="2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37" w:lineRule="auto"/>
              <w:ind w:left="1015" w:right="14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inverse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turned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down.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undoes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operation: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undoes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multiplication.</w:t>
            </w:r>
          </w:p>
          <w:p w:rsidR="00043208" w:rsidRDefault="00043208">
            <w:pPr>
              <w:pStyle w:val="TableParagraph"/>
              <w:spacing w:before="2"/>
              <w:rPr>
                <w:sz w:val="25"/>
              </w:rPr>
            </w:pPr>
          </w:p>
          <w:p w:rsidR="00043208" w:rsidRDefault="00E35094">
            <w:pPr>
              <w:pStyle w:val="TableParagraph"/>
              <w:spacing w:line="237" w:lineRule="auto"/>
              <w:ind w:left="1015" w:right="8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number's </w:t>
            </w:r>
            <w:r>
              <w:rPr>
                <w:i/>
                <w:sz w:val="24"/>
              </w:rPr>
              <w:t xml:space="preserve">additive inverse </w:t>
            </w:r>
            <w:r>
              <w:rPr>
                <w:sz w:val="24"/>
              </w:rPr>
              <w:t>is another number that you can add to the original number to get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additive identity. For example, the additive inverse of 67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is -67, because 67 + -67 = 0,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additive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identity.</w:t>
            </w:r>
          </w:p>
          <w:p w:rsidR="00043208" w:rsidRDefault="00043208">
            <w:pPr>
              <w:pStyle w:val="TableParagraph"/>
              <w:spacing w:before="1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1015" w:right="840"/>
              <w:jc w:val="both"/>
              <w:rPr>
                <w:sz w:val="24"/>
              </w:rPr>
            </w:pPr>
            <w:r>
              <w:rPr>
                <w:sz w:val="24"/>
              </w:rPr>
              <w:t>Similarly,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multiplicative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identity,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multiplicative inverses. </w:t>
            </w:r>
            <w:r>
              <w:rPr>
                <w:sz w:val="24"/>
              </w:rPr>
              <w:t>Since 6 * 1/6 = 1 (the multiplicative identity), the multiplicative inverse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 1/6.</w:t>
            </w:r>
          </w:p>
          <w:p w:rsidR="00043208" w:rsidRDefault="00043208">
            <w:pPr>
              <w:pStyle w:val="TableParagraph"/>
              <w:spacing w:before="1"/>
              <w:rPr>
                <w:sz w:val="25"/>
              </w:rPr>
            </w:pPr>
          </w:p>
          <w:p w:rsidR="00043208" w:rsidRDefault="00E35094">
            <w:pPr>
              <w:pStyle w:val="TableParagraph"/>
              <w:spacing w:line="237" w:lineRule="auto"/>
              <w:ind w:left="1015" w:right="867"/>
              <w:jc w:val="both"/>
              <w:rPr>
                <w:sz w:val="24"/>
              </w:rPr>
            </w:pPr>
            <w:r>
              <w:rPr>
                <w:sz w:val="24"/>
              </w:rPr>
              <w:t>Zero does not have a multiplicative inverse, since no matter what you multiply it by, the answer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always 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043208" w:rsidRDefault="00043208">
            <w:pPr>
              <w:pStyle w:val="TableParagraph"/>
              <w:spacing w:before="1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Equality</w:t>
            </w:r>
          </w:p>
          <w:p w:rsidR="00043208" w:rsidRDefault="00043208">
            <w:pPr>
              <w:pStyle w:val="TableParagraph"/>
              <w:spacing w:before="6"/>
              <w:rPr>
                <w:sz w:val="25"/>
              </w:rPr>
            </w:pPr>
          </w:p>
          <w:p w:rsidR="00043208" w:rsidRDefault="00E35094">
            <w:pPr>
              <w:pStyle w:val="TableParagraph"/>
              <w:spacing w:line="237" w:lineRule="auto"/>
              <w:ind w:left="1015" w:right="863"/>
              <w:jc w:val="both"/>
              <w:rPr>
                <w:sz w:val="24"/>
              </w:rPr>
            </w:pPr>
            <w:r>
              <w:rPr>
                <w:sz w:val="24"/>
              </w:rPr>
              <w:t>The equals sign in an equation is like a scale: both sides, left and right, must be the same in order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true.</w:t>
            </w:r>
          </w:p>
          <w:p w:rsidR="00043208" w:rsidRDefault="00043208">
            <w:pPr>
              <w:pStyle w:val="TableParagraph"/>
              <w:spacing w:before="8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37" w:lineRule="auto"/>
              <w:ind w:left="1015" w:right="8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i/>
                <w:sz w:val="24"/>
              </w:rPr>
              <w:t xml:space="preserve">addition property of equality </w:t>
            </w:r>
            <w:r>
              <w:rPr>
                <w:sz w:val="24"/>
              </w:rPr>
              <w:t>says that if a = b, then a + c = b + c: if you add the 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to (or subtract the same number from) both sides of an equation, the equation continues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true.</w:t>
            </w:r>
          </w:p>
          <w:p w:rsidR="00043208" w:rsidRDefault="00043208">
            <w:pPr>
              <w:pStyle w:val="TableParagraph"/>
              <w:spacing w:before="6"/>
              <w:rPr>
                <w:sz w:val="24"/>
              </w:rPr>
            </w:pPr>
          </w:p>
          <w:p w:rsidR="00043208" w:rsidRDefault="00E35094">
            <w:pPr>
              <w:pStyle w:val="TableParagraph"/>
              <w:spacing w:before="1" w:line="242" w:lineRule="auto"/>
              <w:ind w:left="1015" w:right="8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i/>
                <w:sz w:val="24"/>
              </w:rPr>
              <w:t xml:space="preserve">multiplication property of equality </w:t>
            </w:r>
            <w:r>
              <w:rPr>
                <w:sz w:val="24"/>
              </w:rPr>
              <w:t>says that if a = b, then a * c = b * c: if you multiply (or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divide)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same number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sides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 equation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continues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true.</w:t>
            </w:r>
          </w:p>
          <w:p w:rsidR="00043208" w:rsidRDefault="00043208">
            <w:pPr>
              <w:pStyle w:val="TableParagraph"/>
              <w:spacing w:before="8"/>
              <w:rPr>
                <w:sz w:val="23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1015" w:right="8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i/>
                <w:sz w:val="24"/>
              </w:rPr>
              <w:t xml:space="preserve">reflexive property of equality </w:t>
            </w:r>
            <w:r>
              <w:rPr>
                <w:sz w:val="24"/>
              </w:rPr>
              <w:t>just says that a = a: anything is congruent to itself: the equals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 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like 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mirror,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"reflects"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original.</w:t>
            </w:r>
          </w:p>
          <w:p w:rsidR="00043208" w:rsidRDefault="00043208">
            <w:pPr>
              <w:pStyle w:val="TableParagraph"/>
              <w:spacing w:before="2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symmetric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property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equality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  <w:p w:rsidR="00043208" w:rsidRDefault="00043208">
            <w:pPr>
              <w:pStyle w:val="TableParagraph"/>
              <w:spacing w:before="5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i/>
                <w:sz w:val="24"/>
              </w:rPr>
              <w:t>transitive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property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equality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c.</w:t>
            </w:r>
          </w:p>
          <w:p w:rsidR="00043208" w:rsidRDefault="00043208">
            <w:pPr>
              <w:pStyle w:val="TableParagraph"/>
              <w:spacing w:before="9"/>
              <w:rPr>
                <w:sz w:val="32"/>
              </w:rPr>
            </w:pPr>
          </w:p>
          <w:p w:rsidR="00043208" w:rsidRDefault="00E35094">
            <w:pPr>
              <w:pStyle w:val="TableParagraph"/>
              <w:ind w:left="10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Semi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groups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and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monoids:</w:t>
            </w:r>
          </w:p>
          <w:p w:rsidR="00043208" w:rsidRDefault="00043208">
            <w:pPr>
              <w:pStyle w:val="TableParagraph"/>
              <w:spacing w:before="9"/>
            </w:pPr>
          </w:p>
          <w:p w:rsidR="00043208" w:rsidRDefault="00E35094">
            <w:pPr>
              <w:pStyle w:val="TableParagraph"/>
              <w:ind w:left="1015" w:right="837" w:firstLine="1027"/>
              <w:jc w:val="both"/>
              <w:rPr>
                <w:sz w:val="24"/>
              </w:rPr>
            </w:pPr>
            <w:r>
              <w:rPr>
                <w:sz w:val="24"/>
              </w:rPr>
              <w:t>In the previous section, we have seen several algebraic system with binary operations.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Here we consider an algebraic system consisting of a set and an associative binary operation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set and then the algebraic system which possess an associative property with an identity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These algebraic 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called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monoids.</w:t>
            </w:r>
          </w:p>
        </w:tc>
      </w:tr>
      <w:tr w:rsidR="00043208">
        <w:trPr>
          <w:trHeight w:val="494"/>
        </w:trPr>
        <w:tc>
          <w:tcPr>
            <w:tcW w:w="5159" w:type="dxa"/>
            <w:tcBorders>
              <w:top w:val="single" w:sz="6" w:space="0" w:color="602221"/>
              <w:bottom w:val="single" w:sz="12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77"/>
              <w:ind w:left="664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66" w:type="dxa"/>
            <w:tcBorders>
              <w:top w:val="single" w:sz="6" w:space="0" w:color="602221"/>
              <w:bottom w:val="single" w:sz="56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81"/>
              <w:ind w:right="1689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37</w:t>
            </w:r>
          </w:p>
        </w:tc>
      </w:tr>
    </w:tbl>
    <w:p w:rsidR="00043208" w:rsidRDefault="00043208">
      <w:pPr>
        <w:jc w:val="right"/>
        <w:rPr>
          <w:sz w:val="20"/>
        </w:rPr>
        <w:sectPr w:rsidR="00043208">
          <w:pgSz w:w="12240" w:h="15840"/>
          <w:pgMar w:top="1500" w:right="280" w:bottom="280" w:left="34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4"/>
        <w:gridCol w:w="6084"/>
      </w:tblGrid>
      <w:tr w:rsidR="00043208">
        <w:trPr>
          <w:trHeight w:val="14145"/>
        </w:trPr>
        <w:tc>
          <w:tcPr>
            <w:tcW w:w="11198" w:type="dxa"/>
            <w:gridSpan w:val="2"/>
            <w:tcBorders>
              <w:left w:val="single" w:sz="48" w:space="0" w:color="000000"/>
              <w:bottom w:val="single" w:sz="18" w:space="0" w:color="602221"/>
              <w:right w:val="single" w:sz="48" w:space="0" w:color="000000"/>
            </w:tcBorders>
          </w:tcPr>
          <w:p w:rsidR="00043208" w:rsidRDefault="00043208">
            <w:pPr>
              <w:pStyle w:val="TableParagraph"/>
              <w:spacing w:before="8"/>
              <w:rPr>
                <w:sz w:val="34"/>
              </w:rPr>
            </w:pPr>
          </w:p>
          <w:p w:rsidR="00043208" w:rsidRDefault="00E35094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Semi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</w:p>
          <w:p w:rsidR="00043208" w:rsidRDefault="00E35094">
            <w:pPr>
              <w:pStyle w:val="TableParagraph"/>
              <w:spacing w:before="91" w:line="237" w:lineRule="auto"/>
              <w:ind w:left="948" w:right="1489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nonempty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 semi-group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 associative</w:t>
            </w:r>
          </w:p>
          <w:p w:rsidR="00043208" w:rsidRDefault="00E35094">
            <w:pPr>
              <w:pStyle w:val="TableParagraph"/>
              <w:spacing w:before="37"/>
              <w:ind w:left="154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 * (b*c)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 * b)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 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</w:p>
          <w:p w:rsidR="00043208" w:rsidRDefault="00043208">
            <w:pPr>
              <w:pStyle w:val="TableParagraph"/>
              <w:spacing w:before="10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948" w:right="1489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semi-group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numbers.</w:t>
            </w:r>
          </w:p>
          <w:p w:rsidR="00043208" w:rsidRDefault="00043208">
            <w:pPr>
              <w:pStyle w:val="TableParagraph"/>
              <w:spacing w:before="5"/>
              <w:rPr>
                <w:sz w:val="25"/>
              </w:rPr>
            </w:pPr>
          </w:p>
          <w:p w:rsidR="00043208" w:rsidRDefault="00E35094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Monoids</w:t>
            </w:r>
          </w:p>
          <w:p w:rsidR="00043208" w:rsidRDefault="00E35094">
            <w:pPr>
              <w:pStyle w:val="TableParagraph"/>
              <w:spacing w:before="84"/>
              <w:ind w:left="948" w:right="1025" w:firstLine="720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nonempty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monoid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</w:p>
          <w:p w:rsidR="00043208" w:rsidRDefault="00043208">
            <w:pPr>
              <w:pStyle w:val="TableParagraph"/>
              <w:spacing w:before="9"/>
              <w:rPr>
                <w:sz w:val="23"/>
              </w:rPr>
            </w:pPr>
          </w:p>
          <w:p w:rsidR="00043208" w:rsidRDefault="00E35094">
            <w:pPr>
              <w:pStyle w:val="TableParagraph"/>
              <w:numPr>
                <w:ilvl w:val="0"/>
                <w:numId w:val="9"/>
              </w:numPr>
              <w:tabs>
                <w:tab w:val="left" w:pos="1549"/>
              </w:tabs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associative</w:t>
            </w:r>
          </w:p>
          <w:p w:rsidR="00043208" w:rsidRDefault="00043208">
            <w:pPr>
              <w:pStyle w:val="TableParagraph"/>
              <w:spacing w:before="1"/>
              <w:rPr>
                <w:sz w:val="25"/>
              </w:rPr>
            </w:pPr>
          </w:p>
          <w:p w:rsidR="00043208" w:rsidRDefault="00E35094">
            <w:pPr>
              <w:pStyle w:val="TableParagraph"/>
              <w:spacing w:line="237" w:lineRule="auto"/>
              <w:ind w:left="1486" w:right="4844"/>
              <w:rPr>
                <w:sz w:val="24"/>
              </w:rPr>
            </w:pPr>
            <w:r>
              <w:rPr>
                <w:sz w:val="24"/>
              </w:rPr>
              <w:t>(i.e)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 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 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 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 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 exists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  <w:p w:rsidR="00043208" w:rsidRDefault="00E35094">
            <w:pPr>
              <w:pStyle w:val="TableParagraph"/>
              <w:spacing w:before="8"/>
              <w:ind w:left="1549"/>
              <w:rPr>
                <w:sz w:val="24"/>
              </w:rPr>
            </w:pPr>
            <w:r>
              <w:rPr>
                <w:sz w:val="24"/>
              </w:rPr>
              <w:t>a 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 a 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Î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  <w:p w:rsidR="00043208" w:rsidRDefault="00E35094">
            <w:pPr>
              <w:pStyle w:val="TableParagraph"/>
              <w:spacing w:before="41"/>
              <w:ind w:left="1366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(M,*).</w:t>
            </w:r>
          </w:p>
          <w:p w:rsidR="00043208" w:rsidRDefault="00043208">
            <w:pPr>
              <w:pStyle w:val="TableParagraph"/>
              <w:rPr>
                <w:sz w:val="25"/>
              </w:rPr>
            </w:pPr>
          </w:p>
          <w:p w:rsidR="00043208" w:rsidRDefault="00E35094">
            <w:pPr>
              <w:pStyle w:val="TableParagraph"/>
              <w:spacing w:before="1" w:line="237" w:lineRule="auto"/>
              <w:ind w:left="948" w:right="83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easy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unique. 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(M,*)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semigroup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identity.</w:t>
            </w:r>
          </w:p>
          <w:p w:rsidR="00043208" w:rsidRDefault="00043208">
            <w:pPr>
              <w:pStyle w:val="TableParagraph"/>
              <w:spacing w:before="6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948" w:right="839"/>
              <w:rPr>
                <w:sz w:val="24"/>
              </w:rPr>
            </w:pPr>
            <w:r>
              <w:rPr>
                <w:sz w:val="24"/>
              </w:rPr>
              <w:t>Example1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nonempty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algebras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(r(S),U)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(r(S),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monoids 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identities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respectively.</w:t>
            </w:r>
          </w:p>
          <w:p w:rsidR="00043208" w:rsidRDefault="00043208">
            <w:pPr>
              <w:pStyle w:val="TableParagraph"/>
              <w:spacing w:before="4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37" w:lineRule="auto"/>
              <w:ind w:left="948" w:right="1489"/>
              <w:rPr>
                <w:sz w:val="24"/>
              </w:rPr>
            </w:pPr>
            <w:r>
              <w:rPr>
                <w:sz w:val="24"/>
              </w:rPr>
              <w:t>Example2 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set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(N,+),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respectively.</w:t>
            </w:r>
          </w:p>
          <w:p w:rsidR="00043208" w:rsidRDefault="00043208">
            <w:pPr>
              <w:pStyle w:val="TableParagraph"/>
              <w:spacing w:before="9"/>
              <w:rPr>
                <w:sz w:val="25"/>
              </w:rPr>
            </w:pPr>
          </w:p>
          <w:p w:rsidR="00043208" w:rsidRDefault="00E35094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Groups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Sub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Groups:</w:t>
            </w:r>
          </w:p>
          <w:p w:rsidR="00043208" w:rsidRDefault="00E35094">
            <w:pPr>
              <w:pStyle w:val="TableParagraph"/>
              <w:spacing w:before="98"/>
              <w:ind w:left="948" w:right="371"/>
              <w:rPr>
                <w:sz w:val="24"/>
              </w:rPr>
            </w:pPr>
            <w:r>
              <w:rPr>
                <w:sz w:val="24"/>
              </w:rPr>
              <w:t>Recalling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semigroup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associative.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 exists an identity element e Î S, then (S,*) is monoid. A further condition is imposed on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elements of the monoid, i.e., the existence of an inverse for each element of S then the algebraic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 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</w:p>
          <w:p w:rsidR="00043208" w:rsidRDefault="00E35094">
            <w:pPr>
              <w:pStyle w:val="TableParagraph"/>
              <w:spacing w:before="92"/>
              <w:ind w:left="948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  <w:p w:rsidR="00043208" w:rsidRDefault="00E35094">
            <w:pPr>
              <w:pStyle w:val="TableParagraph"/>
              <w:spacing w:before="96" w:line="237" w:lineRule="auto"/>
              <w:ind w:left="948" w:right="1489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nonempty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it.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algebraic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(G,*)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 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</w:p>
          <w:p w:rsidR="00043208" w:rsidRDefault="00E35094">
            <w:pPr>
              <w:pStyle w:val="TableParagraph"/>
              <w:numPr>
                <w:ilvl w:val="0"/>
                <w:numId w:val="9"/>
              </w:numPr>
              <w:tabs>
                <w:tab w:val="left" w:pos="1649"/>
                <w:tab w:val="left" w:pos="1650"/>
              </w:tabs>
              <w:spacing w:before="152"/>
              <w:ind w:left="1649" w:hanging="342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associative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c,Î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</w:p>
          <w:p w:rsidR="00043208" w:rsidRDefault="00E35094">
            <w:pPr>
              <w:pStyle w:val="TableParagraph"/>
              <w:numPr>
                <w:ilvl w:val="0"/>
                <w:numId w:val="9"/>
              </w:numPr>
              <w:tabs>
                <w:tab w:val="left" w:pos="1649"/>
                <w:tab w:val="left" w:pos="1650"/>
              </w:tabs>
              <w:spacing w:before="147"/>
              <w:ind w:left="1649" w:hanging="342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 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 e *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a 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Î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  <w:p w:rsidR="00043208" w:rsidRDefault="00E35094">
            <w:pPr>
              <w:pStyle w:val="TableParagraph"/>
              <w:numPr>
                <w:ilvl w:val="0"/>
                <w:numId w:val="9"/>
              </w:numPr>
              <w:tabs>
                <w:tab w:val="left" w:pos="1549"/>
              </w:tabs>
              <w:spacing w:before="144" w:line="237" w:lineRule="auto"/>
              <w:ind w:right="34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for each a Î G there is an element denoted by a-1 </w:t>
            </w:r>
            <w:r>
              <w:rPr>
                <w:sz w:val="24"/>
              </w:rPr>
              <w:t>in G such 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inverse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  <w:p w:rsidR="00043208" w:rsidRDefault="00E35094">
            <w:pPr>
              <w:pStyle w:val="TableParagraph"/>
              <w:spacing w:before="66" w:line="275" w:lineRule="exact"/>
              <w:ind w:left="94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(G,*)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w.r.t.</w:t>
            </w:r>
          </w:p>
          <w:p w:rsidR="00043208" w:rsidRDefault="00E35094">
            <w:pPr>
              <w:pStyle w:val="TableParagraph"/>
              <w:spacing w:line="275" w:lineRule="exact"/>
              <w:ind w:left="948"/>
              <w:rPr>
                <w:sz w:val="24"/>
              </w:rPr>
            </w:pPr>
            <w:r>
              <w:rPr>
                <w:sz w:val="24"/>
              </w:rPr>
              <w:t>*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</w:p>
        </w:tc>
      </w:tr>
      <w:tr w:rsidR="00043208">
        <w:trPr>
          <w:trHeight w:val="515"/>
        </w:trPr>
        <w:tc>
          <w:tcPr>
            <w:tcW w:w="5114" w:type="dxa"/>
            <w:tcBorders>
              <w:top w:val="single" w:sz="18" w:space="0" w:color="602221"/>
              <w:left w:val="single" w:sz="48" w:space="0" w:color="000000"/>
              <w:bottom w:val="thinThickMediumGap" w:sz="17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4"/>
              <w:ind w:left="598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84" w:type="dxa"/>
            <w:tcBorders>
              <w:top w:val="single" w:sz="12" w:space="0" w:color="602221"/>
              <w:left w:val="nil"/>
              <w:bottom w:val="thinThickMediumGap" w:sz="17" w:space="0" w:color="000000"/>
              <w:right w:val="single" w:sz="48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9"/>
              <w:ind w:right="1599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38</w:t>
            </w:r>
          </w:p>
        </w:tc>
      </w:tr>
    </w:tbl>
    <w:p w:rsidR="00043208" w:rsidRDefault="00307D90">
      <w:pPr>
        <w:rPr>
          <w:sz w:val="2"/>
          <w:szCs w:val="2"/>
        </w:rPr>
      </w:pPr>
      <w:r w:rsidRPr="00307D90">
        <w:pict>
          <v:group id="_x0000_s1763" style="position:absolute;margin-left:21.45pt;margin-top:735.25pt;width:2.85pt;height:3.75pt;z-index:15779840;mso-position-horizontal-relative:page;mso-position-vertical-relative:page" coordorigin="429,14705" coordsize="57,75">
            <v:shape id="_x0000_s1765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1764" style="position:absolute" from="429,14772" to="485,14772" strokecolor="#602221" strokeweight=".72pt"/>
            <w10:wrap anchorx="page" anchory="page"/>
          </v:group>
        </w:pict>
      </w:r>
    </w:p>
    <w:p w:rsidR="00043208" w:rsidRDefault="00043208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4"/>
        <w:gridCol w:w="6084"/>
      </w:tblGrid>
      <w:tr w:rsidR="00043208">
        <w:trPr>
          <w:trHeight w:val="14145"/>
        </w:trPr>
        <w:tc>
          <w:tcPr>
            <w:tcW w:w="11198" w:type="dxa"/>
            <w:gridSpan w:val="2"/>
            <w:tcBorders>
              <w:left w:val="single" w:sz="48" w:space="0" w:color="000000"/>
              <w:bottom w:val="single" w:sz="18" w:space="0" w:color="602221"/>
              <w:right w:val="single" w:sz="48" w:space="0" w:color="000000"/>
            </w:tcBorders>
          </w:tcPr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spacing w:before="1"/>
              <w:rPr>
                <w:sz w:val="32"/>
              </w:rPr>
            </w:pPr>
          </w:p>
          <w:p w:rsidR="00043208" w:rsidRDefault="00E35094">
            <w:pPr>
              <w:pStyle w:val="TableParagraph"/>
              <w:ind w:left="948" w:right="764" w:firstLine="595"/>
              <w:jc w:val="both"/>
              <w:rPr>
                <w:sz w:val="24"/>
              </w:rPr>
            </w:pPr>
            <w:r>
              <w:rPr>
                <w:sz w:val="24"/>
              </w:rPr>
              <w:t>A group (G,*) in which * is commutative is called an abelian group or a commutative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group. If * is not commutative then (G,*) is called a non-abelian group or non-commutative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group.</w:t>
            </w:r>
          </w:p>
          <w:p w:rsidR="00043208" w:rsidRDefault="00043208">
            <w:pPr>
              <w:pStyle w:val="TableParagraph"/>
              <w:spacing w:before="10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42" w:lineRule="auto"/>
              <w:ind w:left="948" w:right="791" w:firstLine="595"/>
              <w:jc w:val="both"/>
              <w:rPr>
                <w:sz w:val="24"/>
              </w:rPr>
            </w:pPr>
            <w:r>
              <w:rPr>
                <w:sz w:val="24"/>
              </w:rPr>
              <w:t>The order of a group (G,*) is the number of elements of G, when G is finite and is denoted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o(G)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|G|</w:t>
            </w:r>
          </w:p>
          <w:p w:rsidR="00043208" w:rsidRDefault="00043208">
            <w:pPr>
              <w:pStyle w:val="TableParagraph"/>
              <w:spacing w:before="8"/>
              <w:rPr>
                <w:sz w:val="23"/>
              </w:rPr>
            </w:pPr>
          </w:p>
          <w:p w:rsidR="00043208" w:rsidRDefault="00E35094"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(Z5,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+5)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abelian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043208" w:rsidRDefault="00E35094">
            <w:pPr>
              <w:pStyle w:val="TableParagraph"/>
              <w:spacing w:before="106" w:line="237" w:lineRule="auto"/>
              <w:ind w:left="2326" w:right="2203" w:hanging="2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{1, -1,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-i}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abelian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operation x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 -i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043208" w:rsidRDefault="00043208">
            <w:pPr>
              <w:pStyle w:val="TableParagraph"/>
              <w:spacing w:before="2"/>
              <w:rPr>
                <w:sz w:val="26"/>
              </w:rPr>
            </w:pPr>
          </w:p>
          <w:p w:rsidR="00043208" w:rsidRDefault="00E35094">
            <w:pPr>
              <w:pStyle w:val="TableParagraph"/>
              <w:spacing w:line="280" w:lineRule="auto"/>
              <w:ind w:left="948" w:right="557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Homomorphism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of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semigroups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and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monoids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Semigroup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homomorphism.</w:t>
            </w:r>
          </w:p>
          <w:p w:rsidR="00043208" w:rsidRDefault="00E35094">
            <w:pPr>
              <w:pStyle w:val="TableParagraph"/>
              <w:spacing w:before="218"/>
              <w:ind w:left="948" w:right="2203" w:firstLine="480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(T, D)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semigroups.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 such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 two elements a, b Î S , g(a * b) = g(a) D g(b) is called a semigroup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homomorphism.</w:t>
            </w:r>
          </w:p>
          <w:p w:rsidR="00043208" w:rsidRDefault="00043208">
            <w:pPr>
              <w:pStyle w:val="TableParagraph"/>
              <w:spacing w:before="2"/>
              <w:rPr>
                <w:sz w:val="26"/>
              </w:rPr>
            </w:pPr>
          </w:p>
          <w:p w:rsidR="00043208" w:rsidRDefault="00E35094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Monoid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homomorphism</w:t>
            </w:r>
          </w:p>
          <w:p w:rsidR="00043208" w:rsidRDefault="00E35094">
            <w:pPr>
              <w:pStyle w:val="TableParagraph"/>
              <w:spacing w:before="96" w:line="237" w:lineRule="auto"/>
              <w:ind w:left="948" w:right="1489" w:firstLine="715"/>
              <w:rPr>
                <w:sz w:val="24"/>
              </w:rPr>
            </w:pPr>
            <w:r>
              <w:rPr>
                <w:sz w:val="24"/>
              </w:rPr>
              <w:t>Let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*,eM)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D,eT)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monoids.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 a,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 ,</w:t>
            </w:r>
          </w:p>
          <w:p w:rsidR="00043208" w:rsidRDefault="00E35094">
            <w:pPr>
              <w:pStyle w:val="TableParagraph"/>
              <w:spacing w:before="112" w:line="237" w:lineRule="auto"/>
              <w:ind w:left="1846" w:right="7148"/>
              <w:rPr>
                <w:sz w:val="24"/>
              </w:rPr>
            </w:pPr>
            <w:r>
              <w:rPr>
                <w:sz w:val="24"/>
              </w:rPr>
              <w:t>g(a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g(b)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g(eM)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 eT</w:t>
            </w:r>
          </w:p>
          <w:p w:rsidR="00043208" w:rsidRDefault="00E35094">
            <w:pPr>
              <w:pStyle w:val="TableParagraph"/>
              <w:spacing w:before="46"/>
              <w:ind w:left="118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homomorphism.</w:t>
            </w:r>
          </w:p>
          <w:p w:rsidR="00043208" w:rsidRDefault="00043208">
            <w:pPr>
              <w:pStyle w:val="TableParagraph"/>
              <w:spacing w:before="7"/>
              <w:rPr>
                <w:sz w:val="23"/>
              </w:rPr>
            </w:pPr>
          </w:p>
          <w:p w:rsidR="00043208" w:rsidRDefault="00E35094">
            <w:pPr>
              <w:pStyle w:val="TableParagraph"/>
              <w:ind w:left="1966" w:right="2203" w:hanging="1023"/>
              <w:rPr>
                <w:sz w:val="24"/>
              </w:rPr>
            </w:pPr>
            <w:r>
              <w:rPr>
                <w:sz w:val="24"/>
              </w:rPr>
              <w:t>Theorem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 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(V, Å)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semigroups.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h: T ® V be semigroup homomorphisms. Then (hog): S ® V is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semigroup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homomorphism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(S,*)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to(V,Å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043208" w:rsidRDefault="00043208">
            <w:pPr>
              <w:pStyle w:val="TableParagraph"/>
              <w:spacing w:before="11"/>
              <w:rPr>
                <w:sz w:val="31"/>
              </w:rPr>
            </w:pPr>
          </w:p>
          <w:p w:rsidR="00043208" w:rsidRDefault="00E35094">
            <w:pPr>
              <w:pStyle w:val="TableParagraph"/>
              <w:ind w:left="1006"/>
              <w:rPr>
                <w:sz w:val="24"/>
              </w:rPr>
            </w:pPr>
            <w:r>
              <w:rPr>
                <w:sz w:val="24"/>
              </w:rPr>
              <w:t>Proof.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Î 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</w:p>
          <w:p w:rsidR="00043208" w:rsidRDefault="00E35094">
            <w:pPr>
              <w:pStyle w:val="TableParagraph"/>
              <w:spacing w:before="46"/>
              <w:ind w:left="2028"/>
              <w:rPr>
                <w:sz w:val="24"/>
              </w:rPr>
            </w:pPr>
            <w:r>
              <w:rPr>
                <w:sz w:val="24"/>
              </w:rPr>
              <w:t>(h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g)(a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h(g(a* b))</w:t>
            </w:r>
          </w:p>
          <w:p w:rsidR="00043208" w:rsidRDefault="00E35094">
            <w:pPr>
              <w:pStyle w:val="TableParagraph"/>
              <w:spacing w:before="41"/>
              <w:ind w:left="3349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h(g(a)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 g(b))</w:t>
            </w:r>
          </w:p>
          <w:p w:rsidR="00043208" w:rsidRDefault="00E35094">
            <w:pPr>
              <w:pStyle w:val="TableParagraph"/>
              <w:spacing w:before="41"/>
              <w:ind w:left="3349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h(g(a))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h(g(b))</w:t>
            </w:r>
          </w:p>
          <w:p w:rsidR="00043208" w:rsidRDefault="00E35094">
            <w:pPr>
              <w:pStyle w:val="TableParagraph"/>
              <w:spacing w:before="41"/>
              <w:ind w:left="3349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g)(a)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g)(b)</w:t>
            </w:r>
          </w:p>
          <w:p w:rsidR="00043208" w:rsidRDefault="00043208">
            <w:pPr>
              <w:pStyle w:val="TableParagraph"/>
              <w:spacing w:before="4"/>
              <w:rPr>
                <w:sz w:val="24"/>
              </w:rPr>
            </w:pPr>
          </w:p>
          <w:p w:rsidR="00043208" w:rsidRDefault="00E35094">
            <w:pPr>
              <w:pStyle w:val="TableParagraph"/>
              <w:spacing w:before="1" w:line="242" w:lineRule="auto"/>
              <w:ind w:left="2086" w:right="1779" w:hanging="1143"/>
              <w:rPr>
                <w:b/>
                <w:sz w:val="24"/>
              </w:rPr>
            </w:pPr>
            <w:r>
              <w:rPr>
                <w:sz w:val="24"/>
              </w:rPr>
              <w:t>Theorem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Let (s,*) 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given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semigroup.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exists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homomorphism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®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SS, where (SS, o) is a semigroup of function from S to S under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operation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composition.</w:t>
            </w:r>
          </w:p>
          <w:p w:rsidR="00043208" w:rsidRDefault="00043208">
            <w:pPr>
              <w:pStyle w:val="TableParagraph"/>
              <w:spacing w:before="1"/>
              <w:rPr>
                <w:sz w:val="24"/>
              </w:rPr>
            </w:pPr>
          </w:p>
          <w:p w:rsidR="00043208" w:rsidRDefault="00E35094">
            <w:pPr>
              <w:pStyle w:val="TableParagraph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Proof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 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let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g(a)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 where 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 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defined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  <w:p w:rsidR="00043208" w:rsidRDefault="00E35094">
            <w:pPr>
              <w:pStyle w:val="TableParagraph"/>
              <w:tabs>
                <w:tab w:val="left" w:pos="3810"/>
              </w:tabs>
              <w:spacing w:before="51" w:line="266" w:lineRule="auto"/>
              <w:ind w:left="2144" w:right="5912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a(b)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=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bÎ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g(a *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a*b</w:t>
            </w:r>
          </w:p>
          <w:p w:rsidR="00043208" w:rsidRDefault="00E35094">
            <w:pPr>
              <w:pStyle w:val="TableParagraph"/>
              <w:tabs>
                <w:tab w:val="left" w:pos="3022"/>
              </w:tabs>
              <w:spacing w:before="2" w:line="271" w:lineRule="auto"/>
              <w:ind w:left="1428" w:right="5278"/>
              <w:rPr>
                <w:sz w:val="24"/>
              </w:rPr>
            </w:pPr>
            <w:r>
              <w:rPr>
                <w:sz w:val="24"/>
              </w:rPr>
              <w:t>Now   f a*b(c ) = (a * b) * c = a*(b * 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z w:val="24"/>
              </w:rPr>
              <w:tab/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a(f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b(c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</w:tr>
      <w:tr w:rsidR="00043208">
        <w:trPr>
          <w:trHeight w:val="515"/>
        </w:trPr>
        <w:tc>
          <w:tcPr>
            <w:tcW w:w="5114" w:type="dxa"/>
            <w:tcBorders>
              <w:top w:val="single" w:sz="18" w:space="0" w:color="602221"/>
              <w:left w:val="single" w:sz="48" w:space="0" w:color="000000"/>
              <w:bottom w:val="thinThickMediumGap" w:sz="17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4"/>
              <w:ind w:left="598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84" w:type="dxa"/>
            <w:tcBorders>
              <w:top w:val="single" w:sz="12" w:space="0" w:color="602221"/>
              <w:left w:val="nil"/>
              <w:bottom w:val="thinThickMediumGap" w:sz="17" w:space="0" w:color="000000"/>
              <w:right w:val="single" w:sz="48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9"/>
              <w:ind w:right="1599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39</w:t>
            </w:r>
          </w:p>
        </w:tc>
      </w:tr>
    </w:tbl>
    <w:p w:rsidR="00043208" w:rsidRDefault="00307D90">
      <w:pPr>
        <w:rPr>
          <w:sz w:val="2"/>
          <w:szCs w:val="2"/>
        </w:rPr>
      </w:pPr>
      <w:r w:rsidRPr="00307D90">
        <w:pict>
          <v:group id="_x0000_s1760" style="position:absolute;margin-left:21.45pt;margin-top:735.25pt;width:2.85pt;height:3.75pt;z-index:15780352;mso-position-horizontal-relative:page;mso-position-vertical-relative:page" coordorigin="429,14705" coordsize="57,75">
            <v:shape id="_x0000_s1762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1761" style="position:absolute" from="429,14772" to="485,14772" strokecolor="#602221" strokeweight=".72pt"/>
            <w10:wrap anchorx="page" anchory="page"/>
          </v:group>
        </w:pict>
      </w:r>
    </w:p>
    <w:p w:rsidR="00043208" w:rsidRDefault="00043208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</w:p>
    <w:tbl>
      <w:tblPr>
        <w:tblW w:w="0" w:type="auto"/>
        <w:tblInd w:w="260" w:type="dxa"/>
        <w:tblBorders>
          <w:top w:val="thinThickThinSmallGap" w:sz="12" w:space="0" w:color="000000"/>
          <w:left w:val="thinThickThinSmallGap" w:sz="12" w:space="0" w:color="000000"/>
          <w:bottom w:val="thinThickThinSmallGap" w:sz="12" w:space="0" w:color="000000"/>
          <w:right w:val="thinThickThinSmallGap" w:sz="12" w:space="0" w:color="000000"/>
          <w:insideH w:val="thinThickThinSmallGap" w:sz="12" w:space="0" w:color="000000"/>
          <w:insideV w:val="thinThickThinSmallGap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4"/>
        <w:gridCol w:w="6084"/>
      </w:tblGrid>
      <w:tr w:rsidR="00043208">
        <w:trPr>
          <w:trHeight w:val="14145"/>
        </w:trPr>
        <w:tc>
          <w:tcPr>
            <w:tcW w:w="11198" w:type="dxa"/>
            <w:gridSpan w:val="2"/>
            <w:tcBorders>
              <w:left w:val="single" w:sz="48" w:space="0" w:color="000000"/>
              <w:bottom w:val="single" w:sz="18" w:space="0" w:color="602221"/>
              <w:right w:val="single" w:sz="48" w:space="0" w:color="000000"/>
            </w:tcBorders>
          </w:tcPr>
          <w:p w:rsidR="00043208" w:rsidRDefault="00E35094">
            <w:pPr>
              <w:pStyle w:val="TableParagraph"/>
              <w:spacing w:before="233" w:line="237" w:lineRule="auto"/>
              <w:ind w:left="1669" w:right="2203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Therefore,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g(a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a*b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 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g(a)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g(b),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shows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g: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®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 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homomorphism.</w:t>
            </w:r>
          </w:p>
          <w:p w:rsidR="00043208" w:rsidRDefault="00043208">
            <w:pPr>
              <w:pStyle w:val="TableParagraph"/>
              <w:spacing w:before="1"/>
              <w:rPr>
                <w:sz w:val="24"/>
              </w:rPr>
            </w:pPr>
          </w:p>
          <w:p w:rsidR="00043208" w:rsidRDefault="00E35094">
            <w:pPr>
              <w:pStyle w:val="TableParagraph"/>
              <w:spacing w:line="249" w:lineRule="auto"/>
              <w:ind w:left="948" w:right="1489"/>
              <w:rPr>
                <w:b/>
                <w:sz w:val="24"/>
              </w:rPr>
            </w:pPr>
            <w:r>
              <w:rPr>
                <w:sz w:val="24"/>
              </w:rPr>
              <w:t>Theorem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commutative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monoid (M,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*),the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set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idempotent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submonoid.</w:t>
            </w:r>
          </w:p>
          <w:p w:rsidR="00043208" w:rsidRDefault="00043208">
            <w:pPr>
              <w:pStyle w:val="TableParagraph"/>
              <w:spacing w:before="6"/>
              <w:rPr>
                <w:sz w:val="21"/>
              </w:rPr>
            </w:pPr>
          </w:p>
          <w:p w:rsidR="00043208" w:rsidRDefault="00E35094">
            <w:pPr>
              <w:pStyle w:val="TableParagraph"/>
              <w:tabs>
                <w:tab w:val="left" w:pos="1923"/>
              </w:tabs>
              <w:ind w:left="1006"/>
              <w:rPr>
                <w:sz w:val="24"/>
              </w:rPr>
            </w:pPr>
            <w:r>
              <w:rPr>
                <w:b/>
                <w:sz w:val="24"/>
              </w:rPr>
              <w:t>Proof.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Let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idempotent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</w:p>
          <w:p w:rsidR="00043208" w:rsidRDefault="00E35094">
            <w:pPr>
              <w:pStyle w:val="TableParagraph"/>
              <w:spacing w:before="48" w:line="237" w:lineRule="auto"/>
              <w:ind w:left="1909" w:right="3837"/>
              <w:rPr>
                <w:sz w:val="24"/>
              </w:rPr>
            </w:pPr>
            <w:r>
              <w:rPr>
                <w:sz w:val="24"/>
              </w:rPr>
              <w:t>Since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Î 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idempotent,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Î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 b</w:t>
            </w:r>
          </w:p>
          <w:p w:rsidR="00043208" w:rsidRDefault="00E35094">
            <w:pPr>
              <w:pStyle w:val="TableParagraph"/>
              <w:tabs>
                <w:tab w:val="left" w:pos="6297"/>
              </w:tabs>
              <w:spacing w:before="8"/>
              <w:ind w:left="1909"/>
              <w:rPr>
                <w:sz w:val="24"/>
              </w:rPr>
            </w:pPr>
            <w:r>
              <w:rPr>
                <w:sz w:val="24"/>
              </w:rPr>
              <w:t>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 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 (a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z w:val="24"/>
              </w:rPr>
              <w:tab/>
              <w:t>[(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commutative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monoid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  <w:p w:rsidR="00043208" w:rsidRDefault="00E35094">
            <w:pPr>
              <w:pStyle w:val="TableParagraph"/>
              <w:spacing w:before="36"/>
              <w:ind w:left="3949"/>
              <w:rPr>
                <w:sz w:val="24"/>
              </w:rPr>
            </w:pPr>
            <w:r>
              <w:rPr>
                <w:sz w:val="24"/>
              </w:rPr>
              <w:t>=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043208" w:rsidRDefault="00E35094">
            <w:pPr>
              <w:pStyle w:val="TableParagraph"/>
              <w:spacing w:before="41"/>
              <w:ind w:left="3949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043208" w:rsidRDefault="00E35094">
            <w:pPr>
              <w:pStyle w:val="TableParagraph"/>
              <w:spacing w:before="41"/>
              <w:ind w:left="3949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  <w:p w:rsidR="00043208" w:rsidRDefault="00E35094">
            <w:pPr>
              <w:pStyle w:val="TableParagraph"/>
              <w:spacing w:before="43" w:line="232" w:lineRule="auto"/>
              <w:ind w:left="948" w:right="6116" w:firstLine="300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Î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(S, *)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submonoid.</w:t>
            </w:r>
          </w:p>
          <w:p w:rsidR="00043208" w:rsidRDefault="00043208">
            <w:pPr>
              <w:pStyle w:val="TableParagraph"/>
              <w:rPr>
                <w:sz w:val="26"/>
              </w:rPr>
            </w:pPr>
          </w:p>
          <w:p w:rsidR="00043208" w:rsidRDefault="00043208">
            <w:pPr>
              <w:pStyle w:val="TableParagraph"/>
              <w:spacing w:before="3"/>
              <w:rPr>
                <w:sz w:val="23"/>
              </w:rPr>
            </w:pPr>
          </w:p>
          <w:p w:rsidR="00043208" w:rsidRDefault="00E35094">
            <w:pPr>
              <w:pStyle w:val="TableParagraph"/>
              <w:spacing w:before="1"/>
              <w:ind w:left="94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Isomorphism:</w:t>
            </w:r>
          </w:p>
          <w:p w:rsidR="00043208" w:rsidRDefault="00E35094">
            <w:pPr>
              <w:pStyle w:val="TableParagraph"/>
              <w:spacing w:before="232" w:line="275" w:lineRule="exact"/>
              <w:ind w:left="9505"/>
              <w:rPr>
                <w:b/>
                <w:sz w:val="24"/>
              </w:rPr>
            </w:pPr>
            <w:r>
              <w:rPr>
                <w:b/>
                <w:sz w:val="24"/>
              </w:rPr>
              <w:t>−1</w:t>
            </w:r>
          </w:p>
          <w:p w:rsidR="00043208" w:rsidRDefault="00E35094">
            <w:pPr>
              <w:pStyle w:val="TableParagraph"/>
              <w:spacing w:line="275" w:lineRule="exact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abstract algebra,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isomorphism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 bijective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map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both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inverse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</w:p>
          <w:p w:rsidR="00043208" w:rsidRDefault="00E35094">
            <w:pPr>
              <w:pStyle w:val="TableParagraph"/>
              <w:spacing w:before="12"/>
              <w:ind w:left="948"/>
              <w:rPr>
                <w:sz w:val="24"/>
              </w:rPr>
            </w:pPr>
            <w:r>
              <w:rPr>
                <w:sz w:val="24"/>
              </w:rPr>
              <w:t>homomorphisms,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i.e.,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structure-preserving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mappings.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</w:p>
          <w:p w:rsidR="00043208" w:rsidRDefault="00E35094">
            <w:pPr>
              <w:pStyle w:val="TableParagraph"/>
              <w:spacing w:before="63" w:line="139" w:lineRule="auto"/>
              <w:ind w:left="948"/>
              <w:rPr>
                <w:sz w:val="24"/>
              </w:rPr>
            </w:pP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0"/>
                <w:sz w:val="24"/>
              </w:rPr>
              <w:t>y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9"/>
                <w:sz w:val="24"/>
              </w:rPr>
              <w:t>i</w:t>
            </w:r>
            <w:r>
              <w:rPr>
                <w:b/>
                <w:spacing w:val="-109"/>
                <w:position w:val="-9"/>
                <w:sz w:val="24"/>
              </w:rPr>
              <w:t>−</w:t>
            </w:r>
            <w:r>
              <w:rPr>
                <w:b/>
                <w:spacing w:val="-2"/>
                <w:w w:val="99"/>
                <w:sz w:val="24"/>
              </w:rPr>
              <w:t>s</w:t>
            </w:r>
            <w:r>
              <w:rPr>
                <w:b/>
                <w:spacing w:val="-106"/>
                <w:sz w:val="24"/>
              </w:rPr>
              <w:t>o</w:t>
            </w:r>
            <w:r>
              <w:rPr>
                <w:b/>
                <w:spacing w:val="-15"/>
                <w:position w:val="-9"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>m</w:t>
            </w:r>
            <w:r>
              <w:rPr>
                <w:b/>
                <w:spacing w:val="4"/>
                <w:sz w:val="24"/>
              </w:rPr>
              <w:t>o</w:t>
            </w:r>
            <w:r>
              <w:rPr>
                <w:b/>
                <w:spacing w:val="-6"/>
                <w:sz w:val="24"/>
              </w:rPr>
              <w:t>r</w:t>
            </w:r>
            <w:r>
              <w:rPr>
                <w:b/>
                <w:w w:val="99"/>
                <w:sz w:val="24"/>
              </w:rPr>
              <w:t>ph</w:t>
            </w:r>
            <w:r>
              <w:rPr>
                <w:b/>
                <w:spacing w:val="5"/>
                <w:sz w:val="24"/>
              </w:rPr>
              <w:t>i</w:t>
            </w:r>
            <w:r>
              <w:rPr>
                <w:b/>
                <w:spacing w:val="-3"/>
                <w:w w:val="99"/>
                <w:sz w:val="24"/>
              </w:rPr>
              <w:t>s</w:t>
            </w:r>
            <w:r>
              <w:rPr>
                <w:b/>
                <w:w w:val="99"/>
                <w:sz w:val="24"/>
              </w:rPr>
              <w:t>m</w:t>
            </w:r>
            <w:r>
              <w:rPr>
                <w:b/>
                <w:spacing w:val="5"/>
                <w:w w:val="99"/>
                <w:sz w:val="24"/>
              </w:rPr>
              <w:t xml:space="preserve"> </w:t>
            </w:r>
            <w:r>
              <w:rPr>
                <w:spacing w:val="-5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ph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z w:val="24"/>
              </w:rPr>
              <w:t>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pacing w:val="5"/>
                <w:sz w:val="24"/>
              </w:rPr>
              <w:t>f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→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  <w:w w:val="99"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go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f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wh</w:t>
            </w:r>
            <w:r>
              <w:rPr>
                <w:spacing w:val="-5"/>
                <w:w w:val="99"/>
                <w:sz w:val="24"/>
              </w:rPr>
              <w:t>i</w:t>
            </w:r>
            <w:r>
              <w:rPr>
                <w:spacing w:val="3"/>
                <w:sz w:val="24"/>
              </w:rPr>
              <w:t>c</w:t>
            </w: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>i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5"/>
                <w:sz w:val="24"/>
              </w:rPr>
              <w:t>t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n</w:t>
            </w:r>
          </w:p>
          <w:p w:rsidR="00043208" w:rsidRDefault="00E35094">
            <w:pPr>
              <w:pStyle w:val="TableParagraph"/>
              <w:tabs>
                <w:tab w:val="left" w:pos="2321"/>
              </w:tabs>
              <w:spacing w:line="187" w:lineRule="exact"/>
              <w:ind w:left="94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"inverse"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property that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both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</w:t>
            </w:r>
          </w:p>
          <w:p w:rsidR="00043208" w:rsidRDefault="00E35094">
            <w:pPr>
              <w:pStyle w:val="TableParagraph"/>
              <w:spacing w:line="251" w:lineRule="exact"/>
              <w:ind w:left="2000"/>
              <w:rPr>
                <w:sz w:val="24"/>
              </w:rPr>
            </w:pPr>
            <w:r>
              <w:rPr>
                <w:b/>
                <w:i/>
                <w:sz w:val="24"/>
              </w:rPr>
              <w:t>f</w:t>
            </w:r>
            <w:r>
              <w:rPr>
                <w:sz w:val="24"/>
              </w:rPr>
              <w:t>−1</w:t>
            </w:r>
          </w:p>
          <w:p w:rsidR="00043208" w:rsidRDefault="00E35094">
            <w:pPr>
              <w:pStyle w:val="TableParagraph"/>
              <w:spacing w:before="80"/>
              <w:ind w:left="2312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position w:val="-2"/>
                <w:sz w:val="24"/>
              </w:rPr>
              <w:t>X</w:t>
            </w:r>
            <w:r>
              <w:rPr>
                <w:spacing w:val="-2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−1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position w:val="-2"/>
                <w:sz w:val="24"/>
              </w:rPr>
              <w:t>Y</w:t>
            </w:r>
            <w:r>
              <w:rPr>
                <w:sz w:val="24"/>
              </w:rPr>
              <w:t>.</w:t>
            </w:r>
          </w:p>
        </w:tc>
      </w:tr>
      <w:tr w:rsidR="00043208">
        <w:trPr>
          <w:trHeight w:val="515"/>
        </w:trPr>
        <w:tc>
          <w:tcPr>
            <w:tcW w:w="5114" w:type="dxa"/>
            <w:tcBorders>
              <w:top w:val="single" w:sz="18" w:space="0" w:color="602221"/>
              <w:left w:val="single" w:sz="48" w:space="0" w:color="000000"/>
              <w:bottom w:val="thinThickMediumGap" w:sz="17" w:space="0" w:color="000000"/>
              <w:right w:val="nil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4"/>
              <w:ind w:left="598"/>
              <w:rPr>
                <w:sz w:val="20"/>
              </w:rPr>
            </w:pPr>
            <w:r>
              <w:rPr>
                <w:color w:val="FFFFFF"/>
                <w:sz w:val="20"/>
              </w:rPr>
              <w:t>DM</w:t>
            </w:r>
          </w:p>
        </w:tc>
        <w:tc>
          <w:tcPr>
            <w:tcW w:w="6084" w:type="dxa"/>
            <w:tcBorders>
              <w:top w:val="single" w:sz="12" w:space="0" w:color="602221"/>
              <w:left w:val="nil"/>
              <w:bottom w:val="thinThickMediumGap" w:sz="17" w:space="0" w:color="000000"/>
              <w:right w:val="single" w:sz="48" w:space="0" w:color="000000"/>
            </w:tcBorders>
            <w:shd w:val="clear" w:color="auto" w:fill="923634"/>
          </w:tcPr>
          <w:p w:rsidR="00043208" w:rsidRDefault="00E35094">
            <w:pPr>
              <w:pStyle w:val="TableParagraph"/>
              <w:spacing w:before="69"/>
              <w:ind w:right="1599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40</w:t>
            </w:r>
          </w:p>
        </w:tc>
      </w:tr>
    </w:tbl>
    <w:p w:rsidR="00043208" w:rsidRDefault="00307D90">
      <w:pPr>
        <w:rPr>
          <w:sz w:val="2"/>
          <w:szCs w:val="2"/>
        </w:rPr>
        <w:sectPr w:rsidR="00043208">
          <w:pgSz w:w="12240" w:h="15840"/>
          <w:pgMar w:top="500" w:right="280" w:bottom="280" w:left="340" w:header="720" w:footer="720" w:gutter="0"/>
          <w:cols w:space="720"/>
        </w:sectPr>
      </w:pPr>
      <w:r w:rsidRPr="00307D90">
        <w:pict>
          <v:group id="_x0000_s1757" style="position:absolute;margin-left:21.45pt;margin-top:735.25pt;width:2.85pt;height:3.75pt;z-index:15780864;mso-position-horizontal-relative:page;mso-position-vertical-relative:page" coordorigin="429,14705" coordsize="57,75">
            <v:shape id="_x0000_s1759" style="position:absolute;left:430;top:14712;width:56;height:30" coordorigin="430,14713" coordsize="56,30" o:spt="100" adj="0,,0" path="m430,14743r55,m430,14713r55,e" filled="f" strokecolor="#602221">
              <v:stroke joinstyle="round"/>
              <v:formulas/>
              <v:path arrowok="t" o:connecttype="segments"/>
            </v:shape>
            <v:line id="_x0000_s1758" style="position:absolute" from="429,14772" to="485,14772" strokecolor="#602221" strokeweight=".72pt"/>
            <w10:wrap anchorx="page" anchory="page"/>
          </v:group>
        </w:pict>
      </w:r>
    </w:p>
    <w:p w:rsidR="00043208" w:rsidRDefault="00043208" w:rsidP="00CA0902">
      <w:pPr>
        <w:pStyle w:val="BodyText"/>
      </w:pPr>
    </w:p>
    <w:sectPr w:rsidR="00043208" w:rsidSect="00043208">
      <w:pgSz w:w="12240" w:h="15840"/>
      <w:pgMar w:top="1500" w:right="28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E7" w:rsidRDefault="008E47E7" w:rsidP="00CA0902">
      <w:r>
        <w:separator/>
      </w:r>
    </w:p>
  </w:endnote>
  <w:endnote w:type="continuationSeparator" w:id="1">
    <w:p w:rsidR="008E47E7" w:rsidRDefault="008E47E7" w:rsidP="00CA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E7" w:rsidRDefault="008E47E7" w:rsidP="00CA0902">
      <w:r>
        <w:separator/>
      </w:r>
    </w:p>
  </w:footnote>
  <w:footnote w:type="continuationSeparator" w:id="1">
    <w:p w:rsidR="008E47E7" w:rsidRDefault="008E47E7" w:rsidP="00CA0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286"/>
    <w:multiLevelType w:val="hybridMultilevel"/>
    <w:tmpl w:val="9C526046"/>
    <w:lvl w:ilvl="0" w:tplc="CAE8CB1E">
      <w:start w:val="1"/>
      <w:numFmt w:val="decimal"/>
      <w:lvlText w:val="%1."/>
      <w:lvlJc w:val="left"/>
      <w:pPr>
        <w:ind w:left="1883" w:hanging="241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1" w:tplc="D5305228">
      <w:start w:val="1"/>
      <w:numFmt w:val="decimal"/>
      <w:lvlText w:val="%2."/>
      <w:lvlJc w:val="left"/>
      <w:pPr>
        <w:ind w:left="2142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2" w:tplc="428C7BB4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 w:tplc="3C060C82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4" w:tplc="2E78FED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E0EC50D0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 w:tplc="A172FF96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7" w:tplc="E828D162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 w:tplc="538EFA66">
      <w:numFmt w:val="bullet"/>
      <w:lvlText w:val="•"/>
      <w:lvlJc w:val="left"/>
      <w:pPr>
        <w:ind w:left="9513" w:hanging="360"/>
      </w:pPr>
      <w:rPr>
        <w:rFonts w:hint="default"/>
        <w:lang w:val="en-US" w:eastAsia="en-US" w:bidi="ar-SA"/>
      </w:rPr>
    </w:lvl>
  </w:abstractNum>
  <w:abstractNum w:abstractNumId="1">
    <w:nsid w:val="06BB6553"/>
    <w:multiLevelType w:val="hybridMultilevel"/>
    <w:tmpl w:val="EA5EDAC8"/>
    <w:lvl w:ilvl="0" w:tplc="E5B00D8C">
      <w:start w:val="1"/>
      <w:numFmt w:val="decimal"/>
      <w:lvlText w:val="%1."/>
      <w:lvlJc w:val="left"/>
      <w:pPr>
        <w:ind w:left="1825" w:hanging="36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FA94B306">
      <w:numFmt w:val="bullet"/>
      <w:lvlText w:val="•"/>
      <w:lvlJc w:val="left"/>
      <w:pPr>
        <w:ind w:left="2800" w:hanging="366"/>
      </w:pPr>
      <w:rPr>
        <w:rFonts w:hint="default"/>
        <w:lang w:val="en-US" w:eastAsia="en-US" w:bidi="ar-SA"/>
      </w:rPr>
    </w:lvl>
    <w:lvl w:ilvl="2" w:tplc="9E6E668E">
      <w:numFmt w:val="bullet"/>
      <w:lvlText w:val="•"/>
      <w:lvlJc w:val="left"/>
      <w:pPr>
        <w:ind w:left="3780" w:hanging="366"/>
      </w:pPr>
      <w:rPr>
        <w:rFonts w:hint="default"/>
        <w:lang w:val="en-US" w:eastAsia="en-US" w:bidi="ar-SA"/>
      </w:rPr>
    </w:lvl>
    <w:lvl w:ilvl="3" w:tplc="B0BC9208">
      <w:numFmt w:val="bullet"/>
      <w:lvlText w:val="•"/>
      <w:lvlJc w:val="left"/>
      <w:pPr>
        <w:ind w:left="4760" w:hanging="366"/>
      </w:pPr>
      <w:rPr>
        <w:rFonts w:hint="default"/>
        <w:lang w:val="en-US" w:eastAsia="en-US" w:bidi="ar-SA"/>
      </w:rPr>
    </w:lvl>
    <w:lvl w:ilvl="4" w:tplc="AD6ED34E">
      <w:numFmt w:val="bullet"/>
      <w:lvlText w:val="•"/>
      <w:lvlJc w:val="left"/>
      <w:pPr>
        <w:ind w:left="5740" w:hanging="366"/>
      </w:pPr>
      <w:rPr>
        <w:rFonts w:hint="default"/>
        <w:lang w:val="en-US" w:eastAsia="en-US" w:bidi="ar-SA"/>
      </w:rPr>
    </w:lvl>
    <w:lvl w:ilvl="5" w:tplc="D9BEE372">
      <w:numFmt w:val="bullet"/>
      <w:lvlText w:val="•"/>
      <w:lvlJc w:val="left"/>
      <w:pPr>
        <w:ind w:left="6720" w:hanging="366"/>
      </w:pPr>
      <w:rPr>
        <w:rFonts w:hint="default"/>
        <w:lang w:val="en-US" w:eastAsia="en-US" w:bidi="ar-SA"/>
      </w:rPr>
    </w:lvl>
    <w:lvl w:ilvl="6" w:tplc="2FA07634">
      <w:numFmt w:val="bullet"/>
      <w:lvlText w:val="•"/>
      <w:lvlJc w:val="left"/>
      <w:pPr>
        <w:ind w:left="7700" w:hanging="366"/>
      </w:pPr>
      <w:rPr>
        <w:rFonts w:hint="default"/>
        <w:lang w:val="en-US" w:eastAsia="en-US" w:bidi="ar-SA"/>
      </w:rPr>
    </w:lvl>
    <w:lvl w:ilvl="7" w:tplc="15E8AF2E">
      <w:numFmt w:val="bullet"/>
      <w:lvlText w:val="•"/>
      <w:lvlJc w:val="left"/>
      <w:pPr>
        <w:ind w:left="8680" w:hanging="366"/>
      </w:pPr>
      <w:rPr>
        <w:rFonts w:hint="default"/>
        <w:lang w:val="en-US" w:eastAsia="en-US" w:bidi="ar-SA"/>
      </w:rPr>
    </w:lvl>
    <w:lvl w:ilvl="8" w:tplc="E8FCA9F2">
      <w:numFmt w:val="bullet"/>
      <w:lvlText w:val="•"/>
      <w:lvlJc w:val="left"/>
      <w:pPr>
        <w:ind w:left="9660" w:hanging="366"/>
      </w:pPr>
      <w:rPr>
        <w:rFonts w:hint="default"/>
        <w:lang w:val="en-US" w:eastAsia="en-US" w:bidi="ar-SA"/>
      </w:rPr>
    </w:lvl>
  </w:abstractNum>
  <w:abstractNum w:abstractNumId="2">
    <w:nsid w:val="0C0C5B3F"/>
    <w:multiLevelType w:val="hybridMultilevel"/>
    <w:tmpl w:val="7158A324"/>
    <w:lvl w:ilvl="0" w:tplc="0C1CE1D8">
      <w:start w:val="3"/>
      <w:numFmt w:val="decimal"/>
      <w:lvlText w:val="%1."/>
      <w:lvlJc w:val="left"/>
      <w:pPr>
        <w:ind w:left="1193" w:hanging="245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99DC0D64">
      <w:start w:val="1"/>
      <w:numFmt w:val="decimal"/>
      <w:lvlText w:val="%2."/>
      <w:lvlJc w:val="left"/>
      <w:pPr>
        <w:ind w:left="1553" w:hanging="246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2" w:tplc="02DE74E4">
      <w:numFmt w:val="bullet"/>
      <w:lvlText w:val="•"/>
      <w:lvlJc w:val="left"/>
      <w:pPr>
        <w:ind w:left="2617" w:hanging="246"/>
      </w:pPr>
      <w:rPr>
        <w:rFonts w:hint="default"/>
        <w:lang w:val="en-US" w:eastAsia="en-US" w:bidi="ar-SA"/>
      </w:rPr>
    </w:lvl>
    <w:lvl w:ilvl="3" w:tplc="E95865C6">
      <w:numFmt w:val="bullet"/>
      <w:lvlText w:val="•"/>
      <w:lvlJc w:val="left"/>
      <w:pPr>
        <w:ind w:left="3674" w:hanging="246"/>
      </w:pPr>
      <w:rPr>
        <w:rFonts w:hint="default"/>
        <w:lang w:val="en-US" w:eastAsia="en-US" w:bidi="ar-SA"/>
      </w:rPr>
    </w:lvl>
    <w:lvl w:ilvl="4" w:tplc="F4CA9142">
      <w:numFmt w:val="bullet"/>
      <w:lvlText w:val="•"/>
      <w:lvlJc w:val="left"/>
      <w:pPr>
        <w:ind w:left="4732" w:hanging="246"/>
      </w:pPr>
      <w:rPr>
        <w:rFonts w:hint="default"/>
        <w:lang w:val="en-US" w:eastAsia="en-US" w:bidi="ar-SA"/>
      </w:rPr>
    </w:lvl>
    <w:lvl w:ilvl="5" w:tplc="FAC86C94">
      <w:numFmt w:val="bullet"/>
      <w:lvlText w:val="•"/>
      <w:lvlJc w:val="left"/>
      <w:pPr>
        <w:ind w:left="5789" w:hanging="246"/>
      </w:pPr>
      <w:rPr>
        <w:rFonts w:hint="default"/>
        <w:lang w:val="en-US" w:eastAsia="en-US" w:bidi="ar-SA"/>
      </w:rPr>
    </w:lvl>
    <w:lvl w:ilvl="6" w:tplc="F0709F24">
      <w:numFmt w:val="bullet"/>
      <w:lvlText w:val="•"/>
      <w:lvlJc w:val="left"/>
      <w:pPr>
        <w:ind w:left="6847" w:hanging="246"/>
      </w:pPr>
      <w:rPr>
        <w:rFonts w:hint="default"/>
        <w:lang w:val="en-US" w:eastAsia="en-US" w:bidi="ar-SA"/>
      </w:rPr>
    </w:lvl>
    <w:lvl w:ilvl="7" w:tplc="A2E49376">
      <w:numFmt w:val="bullet"/>
      <w:lvlText w:val="•"/>
      <w:lvlJc w:val="left"/>
      <w:pPr>
        <w:ind w:left="7904" w:hanging="246"/>
      </w:pPr>
      <w:rPr>
        <w:rFonts w:hint="default"/>
        <w:lang w:val="en-US" w:eastAsia="en-US" w:bidi="ar-SA"/>
      </w:rPr>
    </w:lvl>
    <w:lvl w:ilvl="8" w:tplc="981AA3CE">
      <w:numFmt w:val="bullet"/>
      <w:lvlText w:val="•"/>
      <w:lvlJc w:val="left"/>
      <w:pPr>
        <w:ind w:left="8962" w:hanging="246"/>
      </w:pPr>
      <w:rPr>
        <w:rFonts w:hint="default"/>
        <w:lang w:val="en-US" w:eastAsia="en-US" w:bidi="ar-SA"/>
      </w:rPr>
    </w:lvl>
  </w:abstractNum>
  <w:abstractNum w:abstractNumId="3">
    <w:nsid w:val="0C670241"/>
    <w:multiLevelType w:val="hybridMultilevel"/>
    <w:tmpl w:val="46CA3E48"/>
    <w:lvl w:ilvl="0" w:tplc="DDE2E5A0">
      <w:start w:val="1"/>
      <w:numFmt w:val="decimal"/>
      <w:lvlText w:val="(%1)"/>
      <w:lvlJc w:val="left"/>
      <w:pPr>
        <w:ind w:left="572" w:hanging="346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B0460D5A">
      <w:numFmt w:val="bullet"/>
      <w:lvlText w:val="•"/>
      <w:lvlJc w:val="left"/>
      <w:pPr>
        <w:ind w:left="730" w:hanging="346"/>
      </w:pPr>
      <w:rPr>
        <w:rFonts w:hint="default"/>
        <w:lang w:val="en-US" w:eastAsia="en-US" w:bidi="ar-SA"/>
      </w:rPr>
    </w:lvl>
    <w:lvl w:ilvl="2" w:tplc="9ABE1060">
      <w:numFmt w:val="bullet"/>
      <w:lvlText w:val="•"/>
      <w:lvlJc w:val="left"/>
      <w:pPr>
        <w:ind w:left="881" w:hanging="346"/>
      </w:pPr>
      <w:rPr>
        <w:rFonts w:hint="default"/>
        <w:lang w:val="en-US" w:eastAsia="en-US" w:bidi="ar-SA"/>
      </w:rPr>
    </w:lvl>
    <w:lvl w:ilvl="3" w:tplc="A0EC219E">
      <w:numFmt w:val="bullet"/>
      <w:lvlText w:val="•"/>
      <w:lvlJc w:val="left"/>
      <w:pPr>
        <w:ind w:left="1032" w:hanging="346"/>
      </w:pPr>
      <w:rPr>
        <w:rFonts w:hint="default"/>
        <w:lang w:val="en-US" w:eastAsia="en-US" w:bidi="ar-SA"/>
      </w:rPr>
    </w:lvl>
    <w:lvl w:ilvl="4" w:tplc="ED36E494">
      <w:numFmt w:val="bullet"/>
      <w:lvlText w:val="•"/>
      <w:lvlJc w:val="left"/>
      <w:pPr>
        <w:ind w:left="1183" w:hanging="346"/>
      </w:pPr>
      <w:rPr>
        <w:rFonts w:hint="default"/>
        <w:lang w:val="en-US" w:eastAsia="en-US" w:bidi="ar-SA"/>
      </w:rPr>
    </w:lvl>
    <w:lvl w:ilvl="5" w:tplc="94DA175C">
      <w:numFmt w:val="bullet"/>
      <w:lvlText w:val="•"/>
      <w:lvlJc w:val="left"/>
      <w:pPr>
        <w:ind w:left="1334" w:hanging="346"/>
      </w:pPr>
      <w:rPr>
        <w:rFonts w:hint="default"/>
        <w:lang w:val="en-US" w:eastAsia="en-US" w:bidi="ar-SA"/>
      </w:rPr>
    </w:lvl>
    <w:lvl w:ilvl="6" w:tplc="80F490E6">
      <w:numFmt w:val="bullet"/>
      <w:lvlText w:val="•"/>
      <w:lvlJc w:val="left"/>
      <w:pPr>
        <w:ind w:left="1484" w:hanging="346"/>
      </w:pPr>
      <w:rPr>
        <w:rFonts w:hint="default"/>
        <w:lang w:val="en-US" w:eastAsia="en-US" w:bidi="ar-SA"/>
      </w:rPr>
    </w:lvl>
    <w:lvl w:ilvl="7" w:tplc="55C60E72">
      <w:numFmt w:val="bullet"/>
      <w:lvlText w:val="•"/>
      <w:lvlJc w:val="left"/>
      <w:pPr>
        <w:ind w:left="1635" w:hanging="346"/>
      </w:pPr>
      <w:rPr>
        <w:rFonts w:hint="default"/>
        <w:lang w:val="en-US" w:eastAsia="en-US" w:bidi="ar-SA"/>
      </w:rPr>
    </w:lvl>
    <w:lvl w:ilvl="8" w:tplc="8AF42DA0">
      <w:numFmt w:val="bullet"/>
      <w:lvlText w:val="•"/>
      <w:lvlJc w:val="left"/>
      <w:pPr>
        <w:ind w:left="1786" w:hanging="346"/>
      </w:pPr>
      <w:rPr>
        <w:rFonts w:hint="default"/>
        <w:lang w:val="en-US" w:eastAsia="en-US" w:bidi="ar-SA"/>
      </w:rPr>
    </w:lvl>
  </w:abstractNum>
  <w:abstractNum w:abstractNumId="4">
    <w:nsid w:val="0E771BA2"/>
    <w:multiLevelType w:val="hybridMultilevel"/>
    <w:tmpl w:val="B762B8B6"/>
    <w:lvl w:ilvl="0" w:tplc="C3DC6600">
      <w:start w:val="6"/>
      <w:numFmt w:val="decimal"/>
      <w:lvlText w:val="%1."/>
      <w:lvlJc w:val="left"/>
      <w:pPr>
        <w:ind w:left="1626" w:hanging="366"/>
        <w:jc w:val="left"/>
      </w:pPr>
      <w:rPr>
        <w:rFonts w:ascii="Verdana" w:eastAsia="Verdana" w:hAnsi="Verdana" w:cs="Verdana" w:hint="default"/>
        <w:spacing w:val="-3"/>
        <w:w w:val="96"/>
        <w:sz w:val="20"/>
        <w:szCs w:val="20"/>
        <w:lang w:val="en-US" w:eastAsia="en-US" w:bidi="ar-SA"/>
      </w:rPr>
    </w:lvl>
    <w:lvl w:ilvl="1" w:tplc="9732EC5E">
      <w:numFmt w:val="bullet"/>
      <w:lvlText w:val="•"/>
      <w:lvlJc w:val="left"/>
      <w:pPr>
        <w:ind w:left="2569" w:hanging="366"/>
      </w:pPr>
      <w:rPr>
        <w:rFonts w:hint="default"/>
        <w:lang w:val="en-US" w:eastAsia="en-US" w:bidi="ar-SA"/>
      </w:rPr>
    </w:lvl>
    <w:lvl w:ilvl="2" w:tplc="8B3864A8">
      <w:numFmt w:val="bullet"/>
      <w:lvlText w:val="•"/>
      <w:lvlJc w:val="left"/>
      <w:pPr>
        <w:ind w:left="3519" w:hanging="366"/>
      </w:pPr>
      <w:rPr>
        <w:rFonts w:hint="default"/>
        <w:lang w:val="en-US" w:eastAsia="en-US" w:bidi="ar-SA"/>
      </w:rPr>
    </w:lvl>
    <w:lvl w:ilvl="3" w:tplc="00DC44D6">
      <w:numFmt w:val="bullet"/>
      <w:lvlText w:val="•"/>
      <w:lvlJc w:val="left"/>
      <w:pPr>
        <w:ind w:left="4469" w:hanging="366"/>
      </w:pPr>
      <w:rPr>
        <w:rFonts w:hint="default"/>
        <w:lang w:val="en-US" w:eastAsia="en-US" w:bidi="ar-SA"/>
      </w:rPr>
    </w:lvl>
    <w:lvl w:ilvl="4" w:tplc="491417E4">
      <w:numFmt w:val="bullet"/>
      <w:lvlText w:val="•"/>
      <w:lvlJc w:val="left"/>
      <w:pPr>
        <w:ind w:left="5419" w:hanging="366"/>
      </w:pPr>
      <w:rPr>
        <w:rFonts w:hint="default"/>
        <w:lang w:val="en-US" w:eastAsia="en-US" w:bidi="ar-SA"/>
      </w:rPr>
    </w:lvl>
    <w:lvl w:ilvl="5" w:tplc="CE460604">
      <w:numFmt w:val="bullet"/>
      <w:lvlText w:val="•"/>
      <w:lvlJc w:val="left"/>
      <w:pPr>
        <w:ind w:left="6369" w:hanging="366"/>
      </w:pPr>
      <w:rPr>
        <w:rFonts w:hint="default"/>
        <w:lang w:val="en-US" w:eastAsia="en-US" w:bidi="ar-SA"/>
      </w:rPr>
    </w:lvl>
    <w:lvl w:ilvl="6" w:tplc="3FC25F80">
      <w:numFmt w:val="bullet"/>
      <w:lvlText w:val="•"/>
      <w:lvlJc w:val="left"/>
      <w:pPr>
        <w:ind w:left="7319" w:hanging="366"/>
      </w:pPr>
      <w:rPr>
        <w:rFonts w:hint="default"/>
        <w:lang w:val="en-US" w:eastAsia="en-US" w:bidi="ar-SA"/>
      </w:rPr>
    </w:lvl>
    <w:lvl w:ilvl="7" w:tplc="20060696">
      <w:numFmt w:val="bullet"/>
      <w:lvlText w:val="•"/>
      <w:lvlJc w:val="left"/>
      <w:pPr>
        <w:ind w:left="8269" w:hanging="366"/>
      </w:pPr>
      <w:rPr>
        <w:rFonts w:hint="default"/>
        <w:lang w:val="en-US" w:eastAsia="en-US" w:bidi="ar-SA"/>
      </w:rPr>
    </w:lvl>
    <w:lvl w:ilvl="8" w:tplc="0908B50A">
      <w:numFmt w:val="bullet"/>
      <w:lvlText w:val="•"/>
      <w:lvlJc w:val="left"/>
      <w:pPr>
        <w:ind w:left="9219" w:hanging="366"/>
      </w:pPr>
      <w:rPr>
        <w:rFonts w:hint="default"/>
        <w:lang w:val="en-US" w:eastAsia="en-US" w:bidi="ar-SA"/>
      </w:rPr>
    </w:lvl>
  </w:abstractNum>
  <w:abstractNum w:abstractNumId="5">
    <w:nsid w:val="10105B8F"/>
    <w:multiLevelType w:val="hybridMultilevel"/>
    <w:tmpl w:val="9E5EF3D4"/>
    <w:lvl w:ilvl="0" w:tplc="988EFBC6">
      <w:start w:val="1"/>
      <w:numFmt w:val="decimal"/>
      <w:lvlText w:val="%1."/>
      <w:lvlJc w:val="left"/>
      <w:pPr>
        <w:ind w:left="1172" w:hanging="572"/>
        <w:jc w:val="left"/>
      </w:pPr>
      <w:rPr>
        <w:rFonts w:ascii="Times New Roman" w:eastAsia="Times New Roman" w:hAnsi="Times New Roman" w:cs="Times New Roman" w:hint="default"/>
        <w:spacing w:val="-28"/>
        <w:w w:val="95"/>
        <w:sz w:val="24"/>
        <w:szCs w:val="24"/>
        <w:lang w:val="en-US" w:eastAsia="en-US" w:bidi="ar-SA"/>
      </w:rPr>
    </w:lvl>
    <w:lvl w:ilvl="1" w:tplc="8406665A">
      <w:numFmt w:val="bullet"/>
      <w:lvlText w:val="•"/>
      <w:lvlJc w:val="left"/>
      <w:pPr>
        <w:ind w:left="2224" w:hanging="572"/>
      </w:pPr>
      <w:rPr>
        <w:rFonts w:hint="default"/>
        <w:lang w:val="en-US" w:eastAsia="en-US" w:bidi="ar-SA"/>
      </w:rPr>
    </w:lvl>
    <w:lvl w:ilvl="2" w:tplc="2A72AFB6">
      <w:numFmt w:val="bullet"/>
      <w:lvlText w:val="•"/>
      <w:lvlJc w:val="left"/>
      <w:pPr>
        <w:ind w:left="3268" w:hanging="572"/>
      </w:pPr>
      <w:rPr>
        <w:rFonts w:hint="default"/>
        <w:lang w:val="en-US" w:eastAsia="en-US" w:bidi="ar-SA"/>
      </w:rPr>
    </w:lvl>
    <w:lvl w:ilvl="3" w:tplc="758CF56A">
      <w:numFmt w:val="bullet"/>
      <w:lvlText w:val="•"/>
      <w:lvlJc w:val="left"/>
      <w:pPr>
        <w:ind w:left="4312" w:hanging="572"/>
      </w:pPr>
      <w:rPr>
        <w:rFonts w:hint="default"/>
        <w:lang w:val="en-US" w:eastAsia="en-US" w:bidi="ar-SA"/>
      </w:rPr>
    </w:lvl>
    <w:lvl w:ilvl="4" w:tplc="AA1ECCCC">
      <w:numFmt w:val="bullet"/>
      <w:lvlText w:val="•"/>
      <w:lvlJc w:val="left"/>
      <w:pPr>
        <w:ind w:left="5356" w:hanging="572"/>
      </w:pPr>
      <w:rPr>
        <w:rFonts w:hint="default"/>
        <w:lang w:val="en-US" w:eastAsia="en-US" w:bidi="ar-SA"/>
      </w:rPr>
    </w:lvl>
    <w:lvl w:ilvl="5" w:tplc="5CE2A7EA">
      <w:numFmt w:val="bullet"/>
      <w:lvlText w:val="•"/>
      <w:lvlJc w:val="left"/>
      <w:pPr>
        <w:ind w:left="6400" w:hanging="572"/>
      </w:pPr>
      <w:rPr>
        <w:rFonts w:hint="default"/>
        <w:lang w:val="en-US" w:eastAsia="en-US" w:bidi="ar-SA"/>
      </w:rPr>
    </w:lvl>
    <w:lvl w:ilvl="6" w:tplc="48182C16">
      <w:numFmt w:val="bullet"/>
      <w:lvlText w:val="•"/>
      <w:lvlJc w:val="left"/>
      <w:pPr>
        <w:ind w:left="7444" w:hanging="572"/>
      </w:pPr>
      <w:rPr>
        <w:rFonts w:hint="default"/>
        <w:lang w:val="en-US" w:eastAsia="en-US" w:bidi="ar-SA"/>
      </w:rPr>
    </w:lvl>
    <w:lvl w:ilvl="7" w:tplc="C9AA0776">
      <w:numFmt w:val="bullet"/>
      <w:lvlText w:val="•"/>
      <w:lvlJc w:val="left"/>
      <w:pPr>
        <w:ind w:left="8488" w:hanging="572"/>
      </w:pPr>
      <w:rPr>
        <w:rFonts w:hint="default"/>
        <w:lang w:val="en-US" w:eastAsia="en-US" w:bidi="ar-SA"/>
      </w:rPr>
    </w:lvl>
    <w:lvl w:ilvl="8" w:tplc="AF68AA9E">
      <w:numFmt w:val="bullet"/>
      <w:lvlText w:val="•"/>
      <w:lvlJc w:val="left"/>
      <w:pPr>
        <w:ind w:left="9532" w:hanging="572"/>
      </w:pPr>
      <w:rPr>
        <w:rFonts w:hint="default"/>
        <w:lang w:val="en-US" w:eastAsia="en-US" w:bidi="ar-SA"/>
      </w:rPr>
    </w:lvl>
  </w:abstractNum>
  <w:abstractNum w:abstractNumId="6">
    <w:nsid w:val="14117BC0"/>
    <w:multiLevelType w:val="hybridMultilevel"/>
    <w:tmpl w:val="81BC917C"/>
    <w:lvl w:ilvl="0" w:tplc="DB0E5952">
      <w:start w:val="1"/>
      <w:numFmt w:val="decimal"/>
      <w:lvlText w:val="%1."/>
      <w:lvlJc w:val="left"/>
      <w:pPr>
        <w:ind w:left="1626" w:hanging="366"/>
        <w:jc w:val="left"/>
      </w:pPr>
      <w:rPr>
        <w:rFonts w:ascii="Verdana" w:eastAsia="Verdana" w:hAnsi="Verdana" w:cs="Verdana" w:hint="default"/>
        <w:spacing w:val="-3"/>
        <w:w w:val="96"/>
        <w:sz w:val="20"/>
        <w:szCs w:val="20"/>
        <w:lang w:val="en-US" w:eastAsia="en-US" w:bidi="ar-SA"/>
      </w:rPr>
    </w:lvl>
    <w:lvl w:ilvl="1" w:tplc="043EFF08">
      <w:numFmt w:val="bullet"/>
      <w:lvlText w:val="•"/>
      <w:lvlJc w:val="left"/>
      <w:pPr>
        <w:ind w:left="2569" w:hanging="366"/>
      </w:pPr>
      <w:rPr>
        <w:rFonts w:hint="default"/>
        <w:lang w:val="en-US" w:eastAsia="en-US" w:bidi="ar-SA"/>
      </w:rPr>
    </w:lvl>
    <w:lvl w:ilvl="2" w:tplc="885EFA68">
      <w:numFmt w:val="bullet"/>
      <w:lvlText w:val="•"/>
      <w:lvlJc w:val="left"/>
      <w:pPr>
        <w:ind w:left="3519" w:hanging="366"/>
      </w:pPr>
      <w:rPr>
        <w:rFonts w:hint="default"/>
        <w:lang w:val="en-US" w:eastAsia="en-US" w:bidi="ar-SA"/>
      </w:rPr>
    </w:lvl>
    <w:lvl w:ilvl="3" w:tplc="E9248B80">
      <w:numFmt w:val="bullet"/>
      <w:lvlText w:val="•"/>
      <w:lvlJc w:val="left"/>
      <w:pPr>
        <w:ind w:left="4469" w:hanging="366"/>
      </w:pPr>
      <w:rPr>
        <w:rFonts w:hint="default"/>
        <w:lang w:val="en-US" w:eastAsia="en-US" w:bidi="ar-SA"/>
      </w:rPr>
    </w:lvl>
    <w:lvl w:ilvl="4" w:tplc="591022C6">
      <w:numFmt w:val="bullet"/>
      <w:lvlText w:val="•"/>
      <w:lvlJc w:val="left"/>
      <w:pPr>
        <w:ind w:left="5419" w:hanging="366"/>
      </w:pPr>
      <w:rPr>
        <w:rFonts w:hint="default"/>
        <w:lang w:val="en-US" w:eastAsia="en-US" w:bidi="ar-SA"/>
      </w:rPr>
    </w:lvl>
    <w:lvl w:ilvl="5" w:tplc="6E042A26">
      <w:numFmt w:val="bullet"/>
      <w:lvlText w:val="•"/>
      <w:lvlJc w:val="left"/>
      <w:pPr>
        <w:ind w:left="6369" w:hanging="366"/>
      </w:pPr>
      <w:rPr>
        <w:rFonts w:hint="default"/>
        <w:lang w:val="en-US" w:eastAsia="en-US" w:bidi="ar-SA"/>
      </w:rPr>
    </w:lvl>
    <w:lvl w:ilvl="6" w:tplc="5E38DEC4">
      <w:numFmt w:val="bullet"/>
      <w:lvlText w:val="•"/>
      <w:lvlJc w:val="left"/>
      <w:pPr>
        <w:ind w:left="7319" w:hanging="366"/>
      </w:pPr>
      <w:rPr>
        <w:rFonts w:hint="default"/>
        <w:lang w:val="en-US" w:eastAsia="en-US" w:bidi="ar-SA"/>
      </w:rPr>
    </w:lvl>
    <w:lvl w:ilvl="7" w:tplc="BB1EDF6E">
      <w:numFmt w:val="bullet"/>
      <w:lvlText w:val="•"/>
      <w:lvlJc w:val="left"/>
      <w:pPr>
        <w:ind w:left="8269" w:hanging="366"/>
      </w:pPr>
      <w:rPr>
        <w:rFonts w:hint="default"/>
        <w:lang w:val="en-US" w:eastAsia="en-US" w:bidi="ar-SA"/>
      </w:rPr>
    </w:lvl>
    <w:lvl w:ilvl="8" w:tplc="3AC2B750">
      <w:numFmt w:val="bullet"/>
      <w:lvlText w:val="•"/>
      <w:lvlJc w:val="left"/>
      <w:pPr>
        <w:ind w:left="9219" w:hanging="366"/>
      </w:pPr>
      <w:rPr>
        <w:rFonts w:hint="default"/>
        <w:lang w:val="en-US" w:eastAsia="en-US" w:bidi="ar-SA"/>
      </w:rPr>
    </w:lvl>
  </w:abstractNum>
  <w:abstractNum w:abstractNumId="7">
    <w:nsid w:val="14623A0D"/>
    <w:multiLevelType w:val="hybridMultilevel"/>
    <w:tmpl w:val="A18E7570"/>
    <w:lvl w:ilvl="0" w:tplc="C22A4A78">
      <w:start w:val="1"/>
      <w:numFmt w:val="decimal"/>
      <w:lvlText w:val="%1."/>
      <w:lvlJc w:val="left"/>
      <w:pPr>
        <w:ind w:left="1100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C125A0C">
      <w:numFmt w:val="bullet"/>
      <w:lvlText w:val="•"/>
      <w:lvlJc w:val="left"/>
      <w:pPr>
        <w:ind w:left="2152" w:hanging="259"/>
      </w:pPr>
      <w:rPr>
        <w:rFonts w:hint="default"/>
        <w:lang w:val="en-US" w:eastAsia="en-US" w:bidi="ar-SA"/>
      </w:rPr>
    </w:lvl>
    <w:lvl w:ilvl="2" w:tplc="071E47A2">
      <w:numFmt w:val="bullet"/>
      <w:lvlText w:val="•"/>
      <w:lvlJc w:val="left"/>
      <w:pPr>
        <w:ind w:left="3204" w:hanging="259"/>
      </w:pPr>
      <w:rPr>
        <w:rFonts w:hint="default"/>
        <w:lang w:val="en-US" w:eastAsia="en-US" w:bidi="ar-SA"/>
      </w:rPr>
    </w:lvl>
    <w:lvl w:ilvl="3" w:tplc="5DDE82D6">
      <w:numFmt w:val="bullet"/>
      <w:lvlText w:val="•"/>
      <w:lvlJc w:val="left"/>
      <w:pPr>
        <w:ind w:left="4256" w:hanging="259"/>
      </w:pPr>
      <w:rPr>
        <w:rFonts w:hint="default"/>
        <w:lang w:val="en-US" w:eastAsia="en-US" w:bidi="ar-SA"/>
      </w:rPr>
    </w:lvl>
    <w:lvl w:ilvl="4" w:tplc="ED60277A">
      <w:numFmt w:val="bullet"/>
      <w:lvlText w:val="•"/>
      <w:lvlJc w:val="left"/>
      <w:pPr>
        <w:ind w:left="5308" w:hanging="259"/>
      </w:pPr>
      <w:rPr>
        <w:rFonts w:hint="default"/>
        <w:lang w:val="en-US" w:eastAsia="en-US" w:bidi="ar-SA"/>
      </w:rPr>
    </w:lvl>
    <w:lvl w:ilvl="5" w:tplc="E292BFAC">
      <w:numFmt w:val="bullet"/>
      <w:lvlText w:val="•"/>
      <w:lvlJc w:val="left"/>
      <w:pPr>
        <w:ind w:left="6360" w:hanging="259"/>
      </w:pPr>
      <w:rPr>
        <w:rFonts w:hint="default"/>
        <w:lang w:val="en-US" w:eastAsia="en-US" w:bidi="ar-SA"/>
      </w:rPr>
    </w:lvl>
    <w:lvl w:ilvl="6" w:tplc="992EF3A4">
      <w:numFmt w:val="bullet"/>
      <w:lvlText w:val="•"/>
      <w:lvlJc w:val="left"/>
      <w:pPr>
        <w:ind w:left="7412" w:hanging="259"/>
      </w:pPr>
      <w:rPr>
        <w:rFonts w:hint="default"/>
        <w:lang w:val="en-US" w:eastAsia="en-US" w:bidi="ar-SA"/>
      </w:rPr>
    </w:lvl>
    <w:lvl w:ilvl="7" w:tplc="878C8690">
      <w:numFmt w:val="bullet"/>
      <w:lvlText w:val="•"/>
      <w:lvlJc w:val="left"/>
      <w:pPr>
        <w:ind w:left="8464" w:hanging="259"/>
      </w:pPr>
      <w:rPr>
        <w:rFonts w:hint="default"/>
        <w:lang w:val="en-US" w:eastAsia="en-US" w:bidi="ar-SA"/>
      </w:rPr>
    </w:lvl>
    <w:lvl w:ilvl="8" w:tplc="D1E0F376">
      <w:numFmt w:val="bullet"/>
      <w:lvlText w:val="•"/>
      <w:lvlJc w:val="left"/>
      <w:pPr>
        <w:ind w:left="9516" w:hanging="259"/>
      </w:pPr>
      <w:rPr>
        <w:rFonts w:hint="default"/>
        <w:lang w:val="en-US" w:eastAsia="en-US" w:bidi="ar-SA"/>
      </w:rPr>
    </w:lvl>
  </w:abstractNum>
  <w:abstractNum w:abstractNumId="8">
    <w:nsid w:val="1F1761A2"/>
    <w:multiLevelType w:val="hybridMultilevel"/>
    <w:tmpl w:val="BB16C9B6"/>
    <w:lvl w:ilvl="0" w:tplc="DC008A1C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6F678FA">
      <w:numFmt w:val="bullet"/>
      <w:lvlText w:val="•"/>
      <w:lvlJc w:val="left"/>
      <w:pPr>
        <w:ind w:left="2368" w:hanging="245"/>
      </w:pPr>
      <w:rPr>
        <w:rFonts w:hint="default"/>
        <w:lang w:val="en-US" w:eastAsia="en-US" w:bidi="ar-SA"/>
      </w:rPr>
    </w:lvl>
    <w:lvl w:ilvl="2" w:tplc="A97EC502">
      <w:numFmt w:val="bullet"/>
      <w:lvlText w:val="•"/>
      <w:lvlJc w:val="left"/>
      <w:pPr>
        <w:ind w:left="3396" w:hanging="245"/>
      </w:pPr>
      <w:rPr>
        <w:rFonts w:hint="default"/>
        <w:lang w:val="en-US" w:eastAsia="en-US" w:bidi="ar-SA"/>
      </w:rPr>
    </w:lvl>
    <w:lvl w:ilvl="3" w:tplc="60BA4D5E">
      <w:numFmt w:val="bullet"/>
      <w:lvlText w:val="•"/>
      <w:lvlJc w:val="left"/>
      <w:pPr>
        <w:ind w:left="4424" w:hanging="245"/>
      </w:pPr>
      <w:rPr>
        <w:rFonts w:hint="default"/>
        <w:lang w:val="en-US" w:eastAsia="en-US" w:bidi="ar-SA"/>
      </w:rPr>
    </w:lvl>
    <w:lvl w:ilvl="4" w:tplc="9EDC0150">
      <w:numFmt w:val="bullet"/>
      <w:lvlText w:val="•"/>
      <w:lvlJc w:val="left"/>
      <w:pPr>
        <w:ind w:left="5452" w:hanging="245"/>
      </w:pPr>
      <w:rPr>
        <w:rFonts w:hint="default"/>
        <w:lang w:val="en-US" w:eastAsia="en-US" w:bidi="ar-SA"/>
      </w:rPr>
    </w:lvl>
    <w:lvl w:ilvl="5" w:tplc="A26C95EA"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6" w:tplc="B5E80C1E">
      <w:numFmt w:val="bullet"/>
      <w:lvlText w:val="•"/>
      <w:lvlJc w:val="left"/>
      <w:pPr>
        <w:ind w:left="7508" w:hanging="245"/>
      </w:pPr>
      <w:rPr>
        <w:rFonts w:hint="default"/>
        <w:lang w:val="en-US" w:eastAsia="en-US" w:bidi="ar-SA"/>
      </w:rPr>
    </w:lvl>
    <w:lvl w:ilvl="7" w:tplc="5AAAC34A">
      <w:numFmt w:val="bullet"/>
      <w:lvlText w:val="•"/>
      <w:lvlJc w:val="left"/>
      <w:pPr>
        <w:ind w:left="8536" w:hanging="245"/>
      </w:pPr>
      <w:rPr>
        <w:rFonts w:hint="default"/>
        <w:lang w:val="en-US" w:eastAsia="en-US" w:bidi="ar-SA"/>
      </w:rPr>
    </w:lvl>
    <w:lvl w:ilvl="8" w:tplc="8E54A284">
      <w:numFmt w:val="bullet"/>
      <w:lvlText w:val="•"/>
      <w:lvlJc w:val="left"/>
      <w:pPr>
        <w:ind w:left="9564" w:hanging="245"/>
      </w:pPr>
      <w:rPr>
        <w:rFonts w:hint="default"/>
        <w:lang w:val="en-US" w:eastAsia="en-US" w:bidi="ar-SA"/>
      </w:rPr>
    </w:lvl>
  </w:abstractNum>
  <w:abstractNum w:abstractNumId="9">
    <w:nsid w:val="35F004FE"/>
    <w:multiLevelType w:val="hybridMultilevel"/>
    <w:tmpl w:val="7BCA92D2"/>
    <w:lvl w:ilvl="0" w:tplc="FB9E76D8">
      <w:start w:val="3"/>
      <w:numFmt w:val="decimal"/>
      <w:lvlText w:val="%1."/>
      <w:lvlJc w:val="left"/>
      <w:pPr>
        <w:ind w:left="4881" w:hanging="1561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1" w:tplc="CC00C874">
      <w:numFmt w:val="bullet"/>
      <w:lvlText w:val="•"/>
      <w:lvlJc w:val="left"/>
      <w:pPr>
        <w:ind w:left="5504" w:hanging="1561"/>
      </w:pPr>
      <w:rPr>
        <w:rFonts w:hint="default"/>
        <w:lang w:val="en-US" w:eastAsia="en-US" w:bidi="ar-SA"/>
      </w:rPr>
    </w:lvl>
    <w:lvl w:ilvl="2" w:tplc="8B942AFC">
      <w:numFmt w:val="bullet"/>
      <w:lvlText w:val="•"/>
      <w:lvlJc w:val="left"/>
      <w:pPr>
        <w:ind w:left="6128" w:hanging="1561"/>
      </w:pPr>
      <w:rPr>
        <w:rFonts w:hint="default"/>
        <w:lang w:val="en-US" w:eastAsia="en-US" w:bidi="ar-SA"/>
      </w:rPr>
    </w:lvl>
    <w:lvl w:ilvl="3" w:tplc="5F861BE0">
      <w:numFmt w:val="bullet"/>
      <w:lvlText w:val="•"/>
      <w:lvlJc w:val="left"/>
      <w:pPr>
        <w:ind w:left="6752" w:hanging="1561"/>
      </w:pPr>
      <w:rPr>
        <w:rFonts w:hint="default"/>
        <w:lang w:val="en-US" w:eastAsia="en-US" w:bidi="ar-SA"/>
      </w:rPr>
    </w:lvl>
    <w:lvl w:ilvl="4" w:tplc="E9C005C2">
      <w:numFmt w:val="bullet"/>
      <w:lvlText w:val="•"/>
      <w:lvlJc w:val="left"/>
      <w:pPr>
        <w:ind w:left="7376" w:hanging="1561"/>
      </w:pPr>
      <w:rPr>
        <w:rFonts w:hint="default"/>
        <w:lang w:val="en-US" w:eastAsia="en-US" w:bidi="ar-SA"/>
      </w:rPr>
    </w:lvl>
    <w:lvl w:ilvl="5" w:tplc="4FF4B7D0">
      <w:numFmt w:val="bullet"/>
      <w:lvlText w:val="•"/>
      <w:lvlJc w:val="left"/>
      <w:pPr>
        <w:ind w:left="8000" w:hanging="1561"/>
      </w:pPr>
      <w:rPr>
        <w:rFonts w:hint="default"/>
        <w:lang w:val="en-US" w:eastAsia="en-US" w:bidi="ar-SA"/>
      </w:rPr>
    </w:lvl>
    <w:lvl w:ilvl="6" w:tplc="19343736">
      <w:numFmt w:val="bullet"/>
      <w:lvlText w:val="•"/>
      <w:lvlJc w:val="left"/>
      <w:pPr>
        <w:ind w:left="8624" w:hanging="1561"/>
      </w:pPr>
      <w:rPr>
        <w:rFonts w:hint="default"/>
        <w:lang w:val="en-US" w:eastAsia="en-US" w:bidi="ar-SA"/>
      </w:rPr>
    </w:lvl>
    <w:lvl w:ilvl="7" w:tplc="95A6804C">
      <w:numFmt w:val="bullet"/>
      <w:lvlText w:val="•"/>
      <w:lvlJc w:val="left"/>
      <w:pPr>
        <w:ind w:left="9248" w:hanging="1561"/>
      </w:pPr>
      <w:rPr>
        <w:rFonts w:hint="default"/>
        <w:lang w:val="en-US" w:eastAsia="en-US" w:bidi="ar-SA"/>
      </w:rPr>
    </w:lvl>
    <w:lvl w:ilvl="8" w:tplc="511E4E80">
      <w:numFmt w:val="bullet"/>
      <w:lvlText w:val="•"/>
      <w:lvlJc w:val="left"/>
      <w:pPr>
        <w:ind w:left="9872" w:hanging="1561"/>
      </w:pPr>
      <w:rPr>
        <w:rFonts w:hint="default"/>
        <w:lang w:val="en-US" w:eastAsia="en-US" w:bidi="ar-SA"/>
      </w:rPr>
    </w:lvl>
  </w:abstractNum>
  <w:abstractNum w:abstractNumId="10">
    <w:nsid w:val="390955A0"/>
    <w:multiLevelType w:val="hybridMultilevel"/>
    <w:tmpl w:val="4760A35E"/>
    <w:lvl w:ilvl="0" w:tplc="BC0C905E">
      <w:start w:val="1"/>
      <w:numFmt w:val="decimal"/>
      <w:lvlText w:val="%1."/>
      <w:lvlJc w:val="left"/>
      <w:pPr>
        <w:ind w:left="1673" w:hanging="366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EA7068EC">
      <w:numFmt w:val="bullet"/>
      <w:lvlText w:val="•"/>
      <w:lvlJc w:val="left"/>
      <w:pPr>
        <w:ind w:left="2619" w:hanging="366"/>
      </w:pPr>
      <w:rPr>
        <w:rFonts w:hint="default"/>
        <w:lang w:val="en-US" w:eastAsia="en-US" w:bidi="ar-SA"/>
      </w:rPr>
    </w:lvl>
    <w:lvl w:ilvl="2" w:tplc="B2D66DB0">
      <w:numFmt w:val="bullet"/>
      <w:lvlText w:val="•"/>
      <w:lvlJc w:val="left"/>
      <w:pPr>
        <w:ind w:left="3559" w:hanging="366"/>
      </w:pPr>
      <w:rPr>
        <w:rFonts w:hint="default"/>
        <w:lang w:val="en-US" w:eastAsia="en-US" w:bidi="ar-SA"/>
      </w:rPr>
    </w:lvl>
    <w:lvl w:ilvl="3" w:tplc="99E8BDDE">
      <w:numFmt w:val="bullet"/>
      <w:lvlText w:val="•"/>
      <w:lvlJc w:val="left"/>
      <w:pPr>
        <w:ind w:left="4499" w:hanging="366"/>
      </w:pPr>
      <w:rPr>
        <w:rFonts w:hint="default"/>
        <w:lang w:val="en-US" w:eastAsia="en-US" w:bidi="ar-SA"/>
      </w:rPr>
    </w:lvl>
    <w:lvl w:ilvl="4" w:tplc="A46AE01A">
      <w:numFmt w:val="bullet"/>
      <w:lvlText w:val="•"/>
      <w:lvlJc w:val="left"/>
      <w:pPr>
        <w:ind w:left="5438" w:hanging="366"/>
      </w:pPr>
      <w:rPr>
        <w:rFonts w:hint="default"/>
        <w:lang w:val="en-US" w:eastAsia="en-US" w:bidi="ar-SA"/>
      </w:rPr>
    </w:lvl>
    <w:lvl w:ilvl="5" w:tplc="04AEFFE2">
      <w:numFmt w:val="bullet"/>
      <w:lvlText w:val="•"/>
      <w:lvlJc w:val="left"/>
      <w:pPr>
        <w:ind w:left="6378" w:hanging="366"/>
      </w:pPr>
      <w:rPr>
        <w:rFonts w:hint="default"/>
        <w:lang w:val="en-US" w:eastAsia="en-US" w:bidi="ar-SA"/>
      </w:rPr>
    </w:lvl>
    <w:lvl w:ilvl="6" w:tplc="14C889E6">
      <w:numFmt w:val="bullet"/>
      <w:lvlText w:val="•"/>
      <w:lvlJc w:val="left"/>
      <w:pPr>
        <w:ind w:left="7318" w:hanging="366"/>
      </w:pPr>
      <w:rPr>
        <w:rFonts w:hint="default"/>
        <w:lang w:val="en-US" w:eastAsia="en-US" w:bidi="ar-SA"/>
      </w:rPr>
    </w:lvl>
    <w:lvl w:ilvl="7" w:tplc="B2C0F450">
      <w:numFmt w:val="bullet"/>
      <w:lvlText w:val="•"/>
      <w:lvlJc w:val="left"/>
      <w:pPr>
        <w:ind w:left="8257" w:hanging="366"/>
      </w:pPr>
      <w:rPr>
        <w:rFonts w:hint="default"/>
        <w:lang w:val="en-US" w:eastAsia="en-US" w:bidi="ar-SA"/>
      </w:rPr>
    </w:lvl>
    <w:lvl w:ilvl="8" w:tplc="564C045C">
      <w:numFmt w:val="bullet"/>
      <w:lvlText w:val="•"/>
      <w:lvlJc w:val="left"/>
      <w:pPr>
        <w:ind w:left="9197" w:hanging="366"/>
      </w:pPr>
      <w:rPr>
        <w:rFonts w:hint="default"/>
        <w:lang w:val="en-US" w:eastAsia="en-US" w:bidi="ar-SA"/>
      </w:rPr>
    </w:lvl>
  </w:abstractNum>
  <w:abstractNum w:abstractNumId="11">
    <w:nsid w:val="3A7D02F4"/>
    <w:multiLevelType w:val="hybridMultilevel"/>
    <w:tmpl w:val="0E202DAE"/>
    <w:lvl w:ilvl="0" w:tplc="EA7E98FE">
      <w:numFmt w:val="bullet"/>
      <w:lvlText w:val=""/>
      <w:lvlJc w:val="left"/>
      <w:pPr>
        <w:ind w:left="2033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1F627F4">
      <w:numFmt w:val="bullet"/>
      <w:lvlText w:val="•"/>
      <w:lvlJc w:val="left"/>
      <w:pPr>
        <w:ind w:left="2943" w:hanging="365"/>
      </w:pPr>
      <w:rPr>
        <w:rFonts w:hint="default"/>
        <w:lang w:val="en-US" w:eastAsia="en-US" w:bidi="ar-SA"/>
      </w:rPr>
    </w:lvl>
    <w:lvl w:ilvl="2" w:tplc="48A07224">
      <w:numFmt w:val="bullet"/>
      <w:lvlText w:val="•"/>
      <w:lvlJc w:val="left"/>
      <w:pPr>
        <w:ind w:left="3847" w:hanging="365"/>
      </w:pPr>
      <w:rPr>
        <w:rFonts w:hint="default"/>
        <w:lang w:val="en-US" w:eastAsia="en-US" w:bidi="ar-SA"/>
      </w:rPr>
    </w:lvl>
    <w:lvl w:ilvl="3" w:tplc="3DA40CDC">
      <w:numFmt w:val="bullet"/>
      <w:lvlText w:val="•"/>
      <w:lvlJc w:val="left"/>
      <w:pPr>
        <w:ind w:left="4751" w:hanging="365"/>
      </w:pPr>
      <w:rPr>
        <w:rFonts w:hint="default"/>
        <w:lang w:val="en-US" w:eastAsia="en-US" w:bidi="ar-SA"/>
      </w:rPr>
    </w:lvl>
    <w:lvl w:ilvl="4" w:tplc="B0D2DC20">
      <w:numFmt w:val="bullet"/>
      <w:lvlText w:val="•"/>
      <w:lvlJc w:val="left"/>
      <w:pPr>
        <w:ind w:left="5654" w:hanging="365"/>
      </w:pPr>
      <w:rPr>
        <w:rFonts w:hint="default"/>
        <w:lang w:val="en-US" w:eastAsia="en-US" w:bidi="ar-SA"/>
      </w:rPr>
    </w:lvl>
    <w:lvl w:ilvl="5" w:tplc="352C4DA8">
      <w:numFmt w:val="bullet"/>
      <w:lvlText w:val="•"/>
      <w:lvlJc w:val="left"/>
      <w:pPr>
        <w:ind w:left="6558" w:hanging="365"/>
      </w:pPr>
      <w:rPr>
        <w:rFonts w:hint="default"/>
        <w:lang w:val="en-US" w:eastAsia="en-US" w:bidi="ar-SA"/>
      </w:rPr>
    </w:lvl>
    <w:lvl w:ilvl="6" w:tplc="94029BEE">
      <w:numFmt w:val="bullet"/>
      <w:lvlText w:val="•"/>
      <w:lvlJc w:val="left"/>
      <w:pPr>
        <w:ind w:left="7462" w:hanging="365"/>
      </w:pPr>
      <w:rPr>
        <w:rFonts w:hint="default"/>
        <w:lang w:val="en-US" w:eastAsia="en-US" w:bidi="ar-SA"/>
      </w:rPr>
    </w:lvl>
    <w:lvl w:ilvl="7" w:tplc="8FD448AA">
      <w:numFmt w:val="bullet"/>
      <w:lvlText w:val="•"/>
      <w:lvlJc w:val="left"/>
      <w:pPr>
        <w:ind w:left="8365" w:hanging="365"/>
      </w:pPr>
      <w:rPr>
        <w:rFonts w:hint="default"/>
        <w:lang w:val="en-US" w:eastAsia="en-US" w:bidi="ar-SA"/>
      </w:rPr>
    </w:lvl>
    <w:lvl w:ilvl="8" w:tplc="FD30AF76">
      <w:numFmt w:val="bullet"/>
      <w:lvlText w:val="•"/>
      <w:lvlJc w:val="left"/>
      <w:pPr>
        <w:ind w:left="9269" w:hanging="365"/>
      </w:pPr>
      <w:rPr>
        <w:rFonts w:hint="default"/>
        <w:lang w:val="en-US" w:eastAsia="en-US" w:bidi="ar-SA"/>
      </w:rPr>
    </w:lvl>
  </w:abstractNum>
  <w:abstractNum w:abstractNumId="12">
    <w:nsid w:val="3E114E0E"/>
    <w:multiLevelType w:val="hybridMultilevel"/>
    <w:tmpl w:val="71680660"/>
    <w:lvl w:ilvl="0" w:tplc="ED46385C">
      <w:start w:val="1"/>
      <w:numFmt w:val="decimal"/>
      <w:lvlText w:val="%1."/>
      <w:lvlJc w:val="left"/>
      <w:pPr>
        <w:ind w:left="1673" w:hanging="366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862CE2F8">
      <w:numFmt w:val="bullet"/>
      <w:lvlText w:val="•"/>
      <w:lvlJc w:val="left"/>
      <w:pPr>
        <w:ind w:left="2619" w:hanging="366"/>
      </w:pPr>
      <w:rPr>
        <w:rFonts w:hint="default"/>
        <w:lang w:val="en-US" w:eastAsia="en-US" w:bidi="ar-SA"/>
      </w:rPr>
    </w:lvl>
    <w:lvl w:ilvl="2" w:tplc="0A722F88">
      <w:numFmt w:val="bullet"/>
      <w:lvlText w:val="•"/>
      <w:lvlJc w:val="left"/>
      <w:pPr>
        <w:ind w:left="3559" w:hanging="366"/>
      </w:pPr>
      <w:rPr>
        <w:rFonts w:hint="default"/>
        <w:lang w:val="en-US" w:eastAsia="en-US" w:bidi="ar-SA"/>
      </w:rPr>
    </w:lvl>
    <w:lvl w:ilvl="3" w:tplc="D8920EF6">
      <w:numFmt w:val="bullet"/>
      <w:lvlText w:val="•"/>
      <w:lvlJc w:val="left"/>
      <w:pPr>
        <w:ind w:left="4499" w:hanging="366"/>
      </w:pPr>
      <w:rPr>
        <w:rFonts w:hint="default"/>
        <w:lang w:val="en-US" w:eastAsia="en-US" w:bidi="ar-SA"/>
      </w:rPr>
    </w:lvl>
    <w:lvl w:ilvl="4" w:tplc="5AE0C598">
      <w:numFmt w:val="bullet"/>
      <w:lvlText w:val="•"/>
      <w:lvlJc w:val="left"/>
      <w:pPr>
        <w:ind w:left="5438" w:hanging="366"/>
      </w:pPr>
      <w:rPr>
        <w:rFonts w:hint="default"/>
        <w:lang w:val="en-US" w:eastAsia="en-US" w:bidi="ar-SA"/>
      </w:rPr>
    </w:lvl>
    <w:lvl w:ilvl="5" w:tplc="113474A8">
      <w:numFmt w:val="bullet"/>
      <w:lvlText w:val="•"/>
      <w:lvlJc w:val="left"/>
      <w:pPr>
        <w:ind w:left="6378" w:hanging="366"/>
      </w:pPr>
      <w:rPr>
        <w:rFonts w:hint="default"/>
        <w:lang w:val="en-US" w:eastAsia="en-US" w:bidi="ar-SA"/>
      </w:rPr>
    </w:lvl>
    <w:lvl w:ilvl="6" w:tplc="E12AA4C2">
      <w:numFmt w:val="bullet"/>
      <w:lvlText w:val="•"/>
      <w:lvlJc w:val="left"/>
      <w:pPr>
        <w:ind w:left="7318" w:hanging="366"/>
      </w:pPr>
      <w:rPr>
        <w:rFonts w:hint="default"/>
        <w:lang w:val="en-US" w:eastAsia="en-US" w:bidi="ar-SA"/>
      </w:rPr>
    </w:lvl>
    <w:lvl w:ilvl="7" w:tplc="4AFE5902">
      <w:numFmt w:val="bullet"/>
      <w:lvlText w:val="•"/>
      <w:lvlJc w:val="left"/>
      <w:pPr>
        <w:ind w:left="8257" w:hanging="366"/>
      </w:pPr>
      <w:rPr>
        <w:rFonts w:hint="default"/>
        <w:lang w:val="en-US" w:eastAsia="en-US" w:bidi="ar-SA"/>
      </w:rPr>
    </w:lvl>
    <w:lvl w:ilvl="8" w:tplc="269CBC96">
      <w:numFmt w:val="bullet"/>
      <w:lvlText w:val="•"/>
      <w:lvlJc w:val="left"/>
      <w:pPr>
        <w:ind w:left="9197" w:hanging="366"/>
      </w:pPr>
      <w:rPr>
        <w:rFonts w:hint="default"/>
        <w:lang w:val="en-US" w:eastAsia="en-US" w:bidi="ar-SA"/>
      </w:rPr>
    </w:lvl>
  </w:abstractNum>
  <w:abstractNum w:abstractNumId="13">
    <w:nsid w:val="43F5521B"/>
    <w:multiLevelType w:val="hybridMultilevel"/>
    <w:tmpl w:val="13C8629C"/>
    <w:lvl w:ilvl="0" w:tplc="96E0B4B6">
      <w:numFmt w:val="bullet"/>
      <w:lvlText w:val=""/>
      <w:lvlJc w:val="left"/>
      <w:pPr>
        <w:ind w:left="1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FAAA6B6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2" w:tplc="0E5E66E4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3" w:tplc="974CE4FA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4" w:tplc="F392BC94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5" w:tplc="F388657E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6" w:tplc="00F28BA8">
      <w:numFmt w:val="bullet"/>
      <w:lvlText w:val="•"/>
      <w:lvlJc w:val="left"/>
      <w:pPr>
        <w:ind w:left="7700" w:hanging="361"/>
      </w:pPr>
      <w:rPr>
        <w:rFonts w:hint="default"/>
        <w:lang w:val="en-US" w:eastAsia="en-US" w:bidi="ar-SA"/>
      </w:rPr>
    </w:lvl>
    <w:lvl w:ilvl="7" w:tplc="41D8479C">
      <w:numFmt w:val="bullet"/>
      <w:lvlText w:val="•"/>
      <w:lvlJc w:val="left"/>
      <w:pPr>
        <w:ind w:left="8680" w:hanging="361"/>
      </w:pPr>
      <w:rPr>
        <w:rFonts w:hint="default"/>
        <w:lang w:val="en-US" w:eastAsia="en-US" w:bidi="ar-SA"/>
      </w:rPr>
    </w:lvl>
    <w:lvl w:ilvl="8" w:tplc="C1241310">
      <w:numFmt w:val="bullet"/>
      <w:lvlText w:val="•"/>
      <w:lvlJc w:val="left"/>
      <w:pPr>
        <w:ind w:left="9660" w:hanging="361"/>
      </w:pPr>
      <w:rPr>
        <w:rFonts w:hint="default"/>
        <w:lang w:val="en-US" w:eastAsia="en-US" w:bidi="ar-SA"/>
      </w:rPr>
    </w:lvl>
  </w:abstractNum>
  <w:abstractNum w:abstractNumId="14">
    <w:nsid w:val="4CE07DB3"/>
    <w:multiLevelType w:val="hybridMultilevel"/>
    <w:tmpl w:val="4282C088"/>
    <w:lvl w:ilvl="0" w:tplc="C7966DEA">
      <w:start w:val="12"/>
      <w:numFmt w:val="decimal"/>
      <w:lvlText w:val="%1."/>
      <w:lvlJc w:val="left"/>
      <w:pPr>
        <w:ind w:left="1722" w:hanging="366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1" w:tplc="42DE9392">
      <w:numFmt w:val="bullet"/>
      <w:lvlText w:val="•"/>
      <w:lvlJc w:val="left"/>
      <w:pPr>
        <w:ind w:left="1720" w:hanging="366"/>
      </w:pPr>
      <w:rPr>
        <w:rFonts w:hint="default"/>
        <w:lang w:val="en-US" w:eastAsia="en-US" w:bidi="ar-SA"/>
      </w:rPr>
    </w:lvl>
    <w:lvl w:ilvl="2" w:tplc="B6BAA9AE">
      <w:numFmt w:val="bullet"/>
      <w:lvlText w:val="•"/>
      <w:lvlJc w:val="left"/>
      <w:pPr>
        <w:ind w:left="2600" w:hanging="366"/>
      </w:pPr>
      <w:rPr>
        <w:rFonts w:hint="default"/>
        <w:lang w:val="en-US" w:eastAsia="en-US" w:bidi="ar-SA"/>
      </w:rPr>
    </w:lvl>
    <w:lvl w:ilvl="3" w:tplc="1D7A5086">
      <w:numFmt w:val="bullet"/>
      <w:lvlText w:val="•"/>
      <w:lvlJc w:val="left"/>
      <w:pPr>
        <w:ind w:left="3665" w:hanging="366"/>
      </w:pPr>
      <w:rPr>
        <w:rFonts w:hint="default"/>
        <w:lang w:val="en-US" w:eastAsia="en-US" w:bidi="ar-SA"/>
      </w:rPr>
    </w:lvl>
    <w:lvl w:ilvl="4" w:tplc="79EEFDC0">
      <w:numFmt w:val="bullet"/>
      <w:lvlText w:val="•"/>
      <w:lvlJc w:val="left"/>
      <w:pPr>
        <w:ind w:left="4730" w:hanging="366"/>
      </w:pPr>
      <w:rPr>
        <w:rFonts w:hint="default"/>
        <w:lang w:val="en-US" w:eastAsia="en-US" w:bidi="ar-SA"/>
      </w:rPr>
    </w:lvl>
    <w:lvl w:ilvl="5" w:tplc="5B0672FA">
      <w:numFmt w:val="bullet"/>
      <w:lvlText w:val="•"/>
      <w:lvlJc w:val="left"/>
      <w:pPr>
        <w:ind w:left="5795" w:hanging="366"/>
      </w:pPr>
      <w:rPr>
        <w:rFonts w:hint="default"/>
        <w:lang w:val="en-US" w:eastAsia="en-US" w:bidi="ar-SA"/>
      </w:rPr>
    </w:lvl>
    <w:lvl w:ilvl="6" w:tplc="4E300364">
      <w:numFmt w:val="bullet"/>
      <w:lvlText w:val="•"/>
      <w:lvlJc w:val="left"/>
      <w:pPr>
        <w:ind w:left="6860" w:hanging="366"/>
      </w:pPr>
      <w:rPr>
        <w:rFonts w:hint="default"/>
        <w:lang w:val="en-US" w:eastAsia="en-US" w:bidi="ar-SA"/>
      </w:rPr>
    </w:lvl>
    <w:lvl w:ilvl="7" w:tplc="9444A21C">
      <w:numFmt w:val="bullet"/>
      <w:lvlText w:val="•"/>
      <w:lvlJc w:val="left"/>
      <w:pPr>
        <w:ind w:left="7925" w:hanging="366"/>
      </w:pPr>
      <w:rPr>
        <w:rFonts w:hint="default"/>
        <w:lang w:val="en-US" w:eastAsia="en-US" w:bidi="ar-SA"/>
      </w:rPr>
    </w:lvl>
    <w:lvl w:ilvl="8" w:tplc="8E98D18E">
      <w:numFmt w:val="bullet"/>
      <w:lvlText w:val="•"/>
      <w:lvlJc w:val="left"/>
      <w:pPr>
        <w:ind w:left="8990" w:hanging="366"/>
      </w:pPr>
      <w:rPr>
        <w:rFonts w:hint="default"/>
        <w:lang w:val="en-US" w:eastAsia="en-US" w:bidi="ar-SA"/>
      </w:rPr>
    </w:lvl>
  </w:abstractNum>
  <w:abstractNum w:abstractNumId="15">
    <w:nsid w:val="4E8D3B20"/>
    <w:multiLevelType w:val="hybridMultilevel"/>
    <w:tmpl w:val="CF3CBB04"/>
    <w:lvl w:ilvl="0" w:tplc="393AC742">
      <w:start w:val="2"/>
      <w:numFmt w:val="decimal"/>
      <w:lvlText w:val="%1."/>
      <w:lvlJc w:val="left"/>
      <w:pPr>
        <w:ind w:left="22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60A176">
      <w:numFmt w:val="bullet"/>
      <w:lvlText w:val="•"/>
      <w:lvlJc w:val="left"/>
      <w:pPr>
        <w:ind w:left="3138" w:hanging="240"/>
      </w:pPr>
      <w:rPr>
        <w:rFonts w:hint="default"/>
        <w:lang w:val="en-US" w:eastAsia="en-US" w:bidi="ar-SA"/>
      </w:rPr>
    </w:lvl>
    <w:lvl w:ilvl="2" w:tplc="A52AD75C">
      <w:numFmt w:val="bullet"/>
      <w:lvlText w:val="•"/>
      <w:lvlJc w:val="left"/>
      <w:pPr>
        <w:ind w:left="4037" w:hanging="240"/>
      </w:pPr>
      <w:rPr>
        <w:rFonts w:hint="default"/>
        <w:lang w:val="en-US" w:eastAsia="en-US" w:bidi="ar-SA"/>
      </w:rPr>
    </w:lvl>
    <w:lvl w:ilvl="3" w:tplc="9B6857F4">
      <w:numFmt w:val="bullet"/>
      <w:lvlText w:val="•"/>
      <w:lvlJc w:val="left"/>
      <w:pPr>
        <w:ind w:left="4935" w:hanging="240"/>
      </w:pPr>
      <w:rPr>
        <w:rFonts w:hint="default"/>
        <w:lang w:val="en-US" w:eastAsia="en-US" w:bidi="ar-SA"/>
      </w:rPr>
    </w:lvl>
    <w:lvl w:ilvl="4" w:tplc="A46C6CFA">
      <w:numFmt w:val="bullet"/>
      <w:lvlText w:val="•"/>
      <w:lvlJc w:val="left"/>
      <w:pPr>
        <w:ind w:left="5834" w:hanging="240"/>
      </w:pPr>
      <w:rPr>
        <w:rFonts w:hint="default"/>
        <w:lang w:val="en-US" w:eastAsia="en-US" w:bidi="ar-SA"/>
      </w:rPr>
    </w:lvl>
    <w:lvl w:ilvl="5" w:tplc="23B89B5E">
      <w:numFmt w:val="bullet"/>
      <w:lvlText w:val="•"/>
      <w:lvlJc w:val="left"/>
      <w:pPr>
        <w:ind w:left="6732" w:hanging="240"/>
      </w:pPr>
      <w:rPr>
        <w:rFonts w:hint="default"/>
        <w:lang w:val="en-US" w:eastAsia="en-US" w:bidi="ar-SA"/>
      </w:rPr>
    </w:lvl>
    <w:lvl w:ilvl="6" w:tplc="EA462FA0">
      <w:numFmt w:val="bullet"/>
      <w:lvlText w:val="•"/>
      <w:lvlJc w:val="left"/>
      <w:pPr>
        <w:ind w:left="7631" w:hanging="240"/>
      </w:pPr>
      <w:rPr>
        <w:rFonts w:hint="default"/>
        <w:lang w:val="en-US" w:eastAsia="en-US" w:bidi="ar-SA"/>
      </w:rPr>
    </w:lvl>
    <w:lvl w:ilvl="7" w:tplc="93AC992E">
      <w:numFmt w:val="bullet"/>
      <w:lvlText w:val="•"/>
      <w:lvlJc w:val="left"/>
      <w:pPr>
        <w:ind w:left="8529" w:hanging="240"/>
      </w:pPr>
      <w:rPr>
        <w:rFonts w:hint="default"/>
        <w:lang w:val="en-US" w:eastAsia="en-US" w:bidi="ar-SA"/>
      </w:rPr>
    </w:lvl>
    <w:lvl w:ilvl="8" w:tplc="02EEB0D2">
      <w:numFmt w:val="bullet"/>
      <w:lvlText w:val="•"/>
      <w:lvlJc w:val="left"/>
      <w:pPr>
        <w:ind w:left="9428" w:hanging="240"/>
      </w:pPr>
      <w:rPr>
        <w:rFonts w:hint="default"/>
        <w:lang w:val="en-US" w:eastAsia="en-US" w:bidi="ar-SA"/>
      </w:rPr>
    </w:lvl>
  </w:abstractNum>
  <w:abstractNum w:abstractNumId="16">
    <w:nsid w:val="53263101"/>
    <w:multiLevelType w:val="hybridMultilevel"/>
    <w:tmpl w:val="6BA4D89A"/>
    <w:lvl w:ilvl="0" w:tplc="1DA6BFC6">
      <w:numFmt w:val="bullet"/>
      <w:lvlText w:val=""/>
      <w:lvlJc w:val="left"/>
      <w:pPr>
        <w:ind w:left="1669" w:hanging="217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85768B7E">
      <w:numFmt w:val="bullet"/>
      <w:lvlText w:val="•"/>
      <w:lvlJc w:val="left"/>
      <w:pPr>
        <w:ind w:left="2601" w:hanging="217"/>
      </w:pPr>
      <w:rPr>
        <w:rFonts w:hint="default"/>
        <w:lang w:val="en-US" w:eastAsia="en-US" w:bidi="ar-SA"/>
      </w:rPr>
    </w:lvl>
    <w:lvl w:ilvl="2" w:tplc="D2C0A934">
      <w:numFmt w:val="bullet"/>
      <w:lvlText w:val="•"/>
      <w:lvlJc w:val="left"/>
      <w:pPr>
        <w:ind w:left="3543" w:hanging="217"/>
      </w:pPr>
      <w:rPr>
        <w:rFonts w:hint="default"/>
        <w:lang w:val="en-US" w:eastAsia="en-US" w:bidi="ar-SA"/>
      </w:rPr>
    </w:lvl>
    <w:lvl w:ilvl="3" w:tplc="D71E5CD0">
      <w:numFmt w:val="bullet"/>
      <w:lvlText w:val="•"/>
      <w:lvlJc w:val="left"/>
      <w:pPr>
        <w:ind w:left="4485" w:hanging="217"/>
      </w:pPr>
      <w:rPr>
        <w:rFonts w:hint="default"/>
        <w:lang w:val="en-US" w:eastAsia="en-US" w:bidi="ar-SA"/>
      </w:rPr>
    </w:lvl>
    <w:lvl w:ilvl="4" w:tplc="13529D18">
      <w:numFmt w:val="bullet"/>
      <w:lvlText w:val="•"/>
      <w:lvlJc w:val="left"/>
      <w:pPr>
        <w:ind w:left="5426" w:hanging="217"/>
      </w:pPr>
      <w:rPr>
        <w:rFonts w:hint="default"/>
        <w:lang w:val="en-US" w:eastAsia="en-US" w:bidi="ar-SA"/>
      </w:rPr>
    </w:lvl>
    <w:lvl w:ilvl="5" w:tplc="1E585B18">
      <w:numFmt w:val="bullet"/>
      <w:lvlText w:val="•"/>
      <w:lvlJc w:val="left"/>
      <w:pPr>
        <w:ind w:left="6368" w:hanging="217"/>
      </w:pPr>
      <w:rPr>
        <w:rFonts w:hint="default"/>
        <w:lang w:val="en-US" w:eastAsia="en-US" w:bidi="ar-SA"/>
      </w:rPr>
    </w:lvl>
    <w:lvl w:ilvl="6" w:tplc="27DC9146">
      <w:numFmt w:val="bullet"/>
      <w:lvlText w:val="•"/>
      <w:lvlJc w:val="left"/>
      <w:pPr>
        <w:ind w:left="7310" w:hanging="217"/>
      </w:pPr>
      <w:rPr>
        <w:rFonts w:hint="default"/>
        <w:lang w:val="en-US" w:eastAsia="en-US" w:bidi="ar-SA"/>
      </w:rPr>
    </w:lvl>
    <w:lvl w:ilvl="7" w:tplc="B4220DD0">
      <w:numFmt w:val="bullet"/>
      <w:lvlText w:val="•"/>
      <w:lvlJc w:val="left"/>
      <w:pPr>
        <w:ind w:left="8251" w:hanging="217"/>
      </w:pPr>
      <w:rPr>
        <w:rFonts w:hint="default"/>
        <w:lang w:val="en-US" w:eastAsia="en-US" w:bidi="ar-SA"/>
      </w:rPr>
    </w:lvl>
    <w:lvl w:ilvl="8" w:tplc="3BCA0D46">
      <w:numFmt w:val="bullet"/>
      <w:lvlText w:val="•"/>
      <w:lvlJc w:val="left"/>
      <w:pPr>
        <w:ind w:left="9193" w:hanging="217"/>
      </w:pPr>
      <w:rPr>
        <w:rFonts w:hint="default"/>
        <w:lang w:val="en-US" w:eastAsia="en-US" w:bidi="ar-SA"/>
      </w:rPr>
    </w:lvl>
  </w:abstractNum>
  <w:abstractNum w:abstractNumId="17">
    <w:nsid w:val="5350584D"/>
    <w:multiLevelType w:val="hybridMultilevel"/>
    <w:tmpl w:val="796ED4A4"/>
    <w:lvl w:ilvl="0" w:tplc="344A4216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E220F4">
      <w:numFmt w:val="bullet"/>
      <w:lvlText w:val="•"/>
      <w:lvlJc w:val="left"/>
      <w:pPr>
        <w:ind w:left="2368" w:hanging="245"/>
      </w:pPr>
      <w:rPr>
        <w:rFonts w:hint="default"/>
        <w:lang w:val="en-US" w:eastAsia="en-US" w:bidi="ar-SA"/>
      </w:rPr>
    </w:lvl>
    <w:lvl w:ilvl="2" w:tplc="72967342">
      <w:numFmt w:val="bullet"/>
      <w:lvlText w:val="•"/>
      <w:lvlJc w:val="left"/>
      <w:pPr>
        <w:ind w:left="3396" w:hanging="245"/>
      </w:pPr>
      <w:rPr>
        <w:rFonts w:hint="default"/>
        <w:lang w:val="en-US" w:eastAsia="en-US" w:bidi="ar-SA"/>
      </w:rPr>
    </w:lvl>
    <w:lvl w:ilvl="3" w:tplc="2E82C17A">
      <w:numFmt w:val="bullet"/>
      <w:lvlText w:val="•"/>
      <w:lvlJc w:val="left"/>
      <w:pPr>
        <w:ind w:left="4424" w:hanging="245"/>
      </w:pPr>
      <w:rPr>
        <w:rFonts w:hint="default"/>
        <w:lang w:val="en-US" w:eastAsia="en-US" w:bidi="ar-SA"/>
      </w:rPr>
    </w:lvl>
    <w:lvl w:ilvl="4" w:tplc="E7C61A8A">
      <w:numFmt w:val="bullet"/>
      <w:lvlText w:val="•"/>
      <w:lvlJc w:val="left"/>
      <w:pPr>
        <w:ind w:left="5452" w:hanging="245"/>
      </w:pPr>
      <w:rPr>
        <w:rFonts w:hint="default"/>
        <w:lang w:val="en-US" w:eastAsia="en-US" w:bidi="ar-SA"/>
      </w:rPr>
    </w:lvl>
    <w:lvl w:ilvl="5" w:tplc="66E25CD6"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6" w:tplc="0FBC0194">
      <w:numFmt w:val="bullet"/>
      <w:lvlText w:val="•"/>
      <w:lvlJc w:val="left"/>
      <w:pPr>
        <w:ind w:left="7508" w:hanging="245"/>
      </w:pPr>
      <w:rPr>
        <w:rFonts w:hint="default"/>
        <w:lang w:val="en-US" w:eastAsia="en-US" w:bidi="ar-SA"/>
      </w:rPr>
    </w:lvl>
    <w:lvl w:ilvl="7" w:tplc="D1229140">
      <w:numFmt w:val="bullet"/>
      <w:lvlText w:val="•"/>
      <w:lvlJc w:val="left"/>
      <w:pPr>
        <w:ind w:left="8536" w:hanging="245"/>
      </w:pPr>
      <w:rPr>
        <w:rFonts w:hint="default"/>
        <w:lang w:val="en-US" w:eastAsia="en-US" w:bidi="ar-SA"/>
      </w:rPr>
    </w:lvl>
    <w:lvl w:ilvl="8" w:tplc="AD062FC0">
      <w:numFmt w:val="bullet"/>
      <w:lvlText w:val="•"/>
      <w:lvlJc w:val="left"/>
      <w:pPr>
        <w:ind w:left="9564" w:hanging="245"/>
      </w:pPr>
      <w:rPr>
        <w:rFonts w:hint="default"/>
        <w:lang w:val="en-US" w:eastAsia="en-US" w:bidi="ar-SA"/>
      </w:rPr>
    </w:lvl>
  </w:abstractNum>
  <w:abstractNum w:abstractNumId="18">
    <w:nsid w:val="554334CF"/>
    <w:multiLevelType w:val="hybridMultilevel"/>
    <w:tmpl w:val="4D7AABE0"/>
    <w:lvl w:ilvl="0" w:tplc="4F96C69C">
      <w:start w:val="10"/>
      <w:numFmt w:val="decimal"/>
      <w:lvlText w:val="%1."/>
      <w:lvlJc w:val="left"/>
      <w:pPr>
        <w:ind w:left="1001" w:hanging="35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EBE8B1D8">
      <w:numFmt w:val="bullet"/>
      <w:lvlText w:val="•"/>
      <w:lvlJc w:val="left"/>
      <w:pPr>
        <w:ind w:left="2012" w:hanging="351"/>
      </w:pPr>
      <w:rPr>
        <w:rFonts w:hint="default"/>
        <w:lang w:val="en-US" w:eastAsia="en-US" w:bidi="ar-SA"/>
      </w:rPr>
    </w:lvl>
    <w:lvl w:ilvl="2" w:tplc="2EF493EA">
      <w:numFmt w:val="bullet"/>
      <w:lvlText w:val="•"/>
      <w:lvlJc w:val="left"/>
      <w:pPr>
        <w:ind w:left="3025" w:hanging="351"/>
      </w:pPr>
      <w:rPr>
        <w:rFonts w:hint="default"/>
        <w:lang w:val="en-US" w:eastAsia="en-US" w:bidi="ar-SA"/>
      </w:rPr>
    </w:lvl>
    <w:lvl w:ilvl="3" w:tplc="031C8114">
      <w:numFmt w:val="bullet"/>
      <w:lvlText w:val="•"/>
      <w:lvlJc w:val="left"/>
      <w:pPr>
        <w:ind w:left="4037" w:hanging="351"/>
      </w:pPr>
      <w:rPr>
        <w:rFonts w:hint="default"/>
        <w:lang w:val="en-US" w:eastAsia="en-US" w:bidi="ar-SA"/>
      </w:rPr>
    </w:lvl>
    <w:lvl w:ilvl="4" w:tplc="84EA7146">
      <w:numFmt w:val="bullet"/>
      <w:lvlText w:val="•"/>
      <w:lvlJc w:val="left"/>
      <w:pPr>
        <w:ind w:left="5050" w:hanging="351"/>
      </w:pPr>
      <w:rPr>
        <w:rFonts w:hint="default"/>
        <w:lang w:val="en-US" w:eastAsia="en-US" w:bidi="ar-SA"/>
      </w:rPr>
    </w:lvl>
    <w:lvl w:ilvl="5" w:tplc="2B9C792A">
      <w:numFmt w:val="bullet"/>
      <w:lvlText w:val="•"/>
      <w:lvlJc w:val="left"/>
      <w:pPr>
        <w:ind w:left="6062" w:hanging="351"/>
      </w:pPr>
      <w:rPr>
        <w:rFonts w:hint="default"/>
        <w:lang w:val="en-US" w:eastAsia="en-US" w:bidi="ar-SA"/>
      </w:rPr>
    </w:lvl>
    <w:lvl w:ilvl="6" w:tplc="D4B60AAA">
      <w:numFmt w:val="bullet"/>
      <w:lvlText w:val="•"/>
      <w:lvlJc w:val="left"/>
      <w:pPr>
        <w:ind w:left="7075" w:hanging="351"/>
      </w:pPr>
      <w:rPr>
        <w:rFonts w:hint="default"/>
        <w:lang w:val="en-US" w:eastAsia="en-US" w:bidi="ar-SA"/>
      </w:rPr>
    </w:lvl>
    <w:lvl w:ilvl="7" w:tplc="A0B833CE">
      <w:numFmt w:val="bullet"/>
      <w:lvlText w:val="•"/>
      <w:lvlJc w:val="left"/>
      <w:pPr>
        <w:ind w:left="8087" w:hanging="351"/>
      </w:pPr>
      <w:rPr>
        <w:rFonts w:hint="default"/>
        <w:lang w:val="en-US" w:eastAsia="en-US" w:bidi="ar-SA"/>
      </w:rPr>
    </w:lvl>
    <w:lvl w:ilvl="8" w:tplc="DDB023D2">
      <w:numFmt w:val="bullet"/>
      <w:lvlText w:val="•"/>
      <w:lvlJc w:val="left"/>
      <w:pPr>
        <w:ind w:left="9100" w:hanging="351"/>
      </w:pPr>
      <w:rPr>
        <w:rFonts w:hint="default"/>
        <w:lang w:val="en-US" w:eastAsia="en-US" w:bidi="ar-SA"/>
      </w:rPr>
    </w:lvl>
  </w:abstractNum>
  <w:abstractNum w:abstractNumId="19">
    <w:nsid w:val="57AB0789"/>
    <w:multiLevelType w:val="hybridMultilevel"/>
    <w:tmpl w:val="76341792"/>
    <w:lvl w:ilvl="0" w:tplc="81F07B64">
      <w:numFmt w:val="bullet"/>
      <w:lvlText w:val=""/>
      <w:lvlJc w:val="left"/>
      <w:pPr>
        <w:ind w:left="1549" w:hanging="241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3646A588">
      <w:numFmt w:val="bullet"/>
      <w:lvlText w:val="•"/>
      <w:lvlJc w:val="left"/>
      <w:pPr>
        <w:ind w:left="2493" w:hanging="241"/>
      </w:pPr>
      <w:rPr>
        <w:rFonts w:hint="default"/>
        <w:lang w:val="en-US" w:eastAsia="en-US" w:bidi="ar-SA"/>
      </w:rPr>
    </w:lvl>
    <w:lvl w:ilvl="2" w:tplc="E1CE2496">
      <w:numFmt w:val="bullet"/>
      <w:lvlText w:val="•"/>
      <w:lvlJc w:val="left"/>
      <w:pPr>
        <w:ind w:left="3447" w:hanging="241"/>
      </w:pPr>
      <w:rPr>
        <w:rFonts w:hint="default"/>
        <w:lang w:val="en-US" w:eastAsia="en-US" w:bidi="ar-SA"/>
      </w:rPr>
    </w:lvl>
    <w:lvl w:ilvl="3" w:tplc="1B109068">
      <w:numFmt w:val="bullet"/>
      <w:lvlText w:val="•"/>
      <w:lvlJc w:val="left"/>
      <w:pPr>
        <w:ind w:left="4401" w:hanging="241"/>
      </w:pPr>
      <w:rPr>
        <w:rFonts w:hint="default"/>
        <w:lang w:val="en-US" w:eastAsia="en-US" w:bidi="ar-SA"/>
      </w:rPr>
    </w:lvl>
    <w:lvl w:ilvl="4" w:tplc="8B5EFF4A">
      <w:numFmt w:val="bullet"/>
      <w:lvlText w:val="•"/>
      <w:lvlJc w:val="left"/>
      <w:pPr>
        <w:ind w:left="5355" w:hanging="241"/>
      </w:pPr>
      <w:rPr>
        <w:rFonts w:hint="default"/>
        <w:lang w:val="en-US" w:eastAsia="en-US" w:bidi="ar-SA"/>
      </w:rPr>
    </w:lvl>
    <w:lvl w:ilvl="5" w:tplc="4F086854">
      <w:numFmt w:val="bullet"/>
      <w:lvlText w:val="•"/>
      <w:lvlJc w:val="left"/>
      <w:pPr>
        <w:ind w:left="6309" w:hanging="241"/>
      </w:pPr>
      <w:rPr>
        <w:rFonts w:hint="default"/>
        <w:lang w:val="en-US" w:eastAsia="en-US" w:bidi="ar-SA"/>
      </w:rPr>
    </w:lvl>
    <w:lvl w:ilvl="6" w:tplc="DC822360">
      <w:numFmt w:val="bullet"/>
      <w:lvlText w:val="•"/>
      <w:lvlJc w:val="left"/>
      <w:pPr>
        <w:ind w:left="7262" w:hanging="241"/>
      </w:pPr>
      <w:rPr>
        <w:rFonts w:hint="default"/>
        <w:lang w:val="en-US" w:eastAsia="en-US" w:bidi="ar-SA"/>
      </w:rPr>
    </w:lvl>
    <w:lvl w:ilvl="7" w:tplc="7F0A0CA8">
      <w:numFmt w:val="bullet"/>
      <w:lvlText w:val="•"/>
      <w:lvlJc w:val="left"/>
      <w:pPr>
        <w:ind w:left="8216" w:hanging="241"/>
      </w:pPr>
      <w:rPr>
        <w:rFonts w:hint="default"/>
        <w:lang w:val="en-US" w:eastAsia="en-US" w:bidi="ar-SA"/>
      </w:rPr>
    </w:lvl>
    <w:lvl w:ilvl="8" w:tplc="D612F3E2">
      <w:numFmt w:val="bullet"/>
      <w:lvlText w:val="•"/>
      <w:lvlJc w:val="left"/>
      <w:pPr>
        <w:ind w:left="9170" w:hanging="241"/>
      </w:pPr>
      <w:rPr>
        <w:rFonts w:hint="default"/>
        <w:lang w:val="en-US" w:eastAsia="en-US" w:bidi="ar-SA"/>
      </w:rPr>
    </w:lvl>
  </w:abstractNum>
  <w:abstractNum w:abstractNumId="20">
    <w:nsid w:val="5C200D22"/>
    <w:multiLevelType w:val="hybridMultilevel"/>
    <w:tmpl w:val="256E78EC"/>
    <w:lvl w:ilvl="0" w:tplc="51C2E164">
      <w:numFmt w:val="bullet"/>
      <w:lvlText w:val=""/>
      <w:lvlJc w:val="left"/>
      <w:pPr>
        <w:ind w:left="1633" w:hanging="452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748A894">
      <w:numFmt w:val="bullet"/>
      <w:lvlText w:val="•"/>
      <w:lvlJc w:val="left"/>
      <w:pPr>
        <w:ind w:left="2638" w:hanging="452"/>
      </w:pPr>
      <w:rPr>
        <w:rFonts w:hint="default"/>
        <w:lang w:val="en-US" w:eastAsia="en-US" w:bidi="ar-SA"/>
      </w:rPr>
    </w:lvl>
    <w:lvl w:ilvl="2" w:tplc="A1420EB4">
      <w:numFmt w:val="bullet"/>
      <w:lvlText w:val="•"/>
      <w:lvlJc w:val="left"/>
      <w:pPr>
        <w:ind w:left="3636" w:hanging="452"/>
      </w:pPr>
      <w:rPr>
        <w:rFonts w:hint="default"/>
        <w:lang w:val="en-US" w:eastAsia="en-US" w:bidi="ar-SA"/>
      </w:rPr>
    </w:lvl>
    <w:lvl w:ilvl="3" w:tplc="4CC46B86">
      <w:numFmt w:val="bullet"/>
      <w:lvlText w:val="•"/>
      <w:lvlJc w:val="left"/>
      <w:pPr>
        <w:ind w:left="4634" w:hanging="452"/>
      </w:pPr>
      <w:rPr>
        <w:rFonts w:hint="default"/>
        <w:lang w:val="en-US" w:eastAsia="en-US" w:bidi="ar-SA"/>
      </w:rPr>
    </w:lvl>
    <w:lvl w:ilvl="4" w:tplc="655A9618">
      <w:numFmt w:val="bullet"/>
      <w:lvlText w:val="•"/>
      <w:lvlJc w:val="left"/>
      <w:pPr>
        <w:ind w:left="5632" w:hanging="452"/>
      </w:pPr>
      <w:rPr>
        <w:rFonts w:hint="default"/>
        <w:lang w:val="en-US" w:eastAsia="en-US" w:bidi="ar-SA"/>
      </w:rPr>
    </w:lvl>
    <w:lvl w:ilvl="5" w:tplc="9140E31C">
      <w:numFmt w:val="bullet"/>
      <w:lvlText w:val="•"/>
      <w:lvlJc w:val="left"/>
      <w:pPr>
        <w:ind w:left="6630" w:hanging="452"/>
      </w:pPr>
      <w:rPr>
        <w:rFonts w:hint="default"/>
        <w:lang w:val="en-US" w:eastAsia="en-US" w:bidi="ar-SA"/>
      </w:rPr>
    </w:lvl>
    <w:lvl w:ilvl="6" w:tplc="3698D6F2">
      <w:numFmt w:val="bullet"/>
      <w:lvlText w:val="•"/>
      <w:lvlJc w:val="left"/>
      <w:pPr>
        <w:ind w:left="7628" w:hanging="452"/>
      </w:pPr>
      <w:rPr>
        <w:rFonts w:hint="default"/>
        <w:lang w:val="en-US" w:eastAsia="en-US" w:bidi="ar-SA"/>
      </w:rPr>
    </w:lvl>
    <w:lvl w:ilvl="7" w:tplc="A70E38FE">
      <w:numFmt w:val="bullet"/>
      <w:lvlText w:val="•"/>
      <w:lvlJc w:val="left"/>
      <w:pPr>
        <w:ind w:left="8626" w:hanging="452"/>
      </w:pPr>
      <w:rPr>
        <w:rFonts w:hint="default"/>
        <w:lang w:val="en-US" w:eastAsia="en-US" w:bidi="ar-SA"/>
      </w:rPr>
    </w:lvl>
    <w:lvl w:ilvl="8" w:tplc="D83AAE92">
      <w:numFmt w:val="bullet"/>
      <w:lvlText w:val="•"/>
      <w:lvlJc w:val="left"/>
      <w:pPr>
        <w:ind w:left="9624" w:hanging="452"/>
      </w:pPr>
      <w:rPr>
        <w:rFonts w:hint="default"/>
        <w:lang w:val="en-US" w:eastAsia="en-US" w:bidi="ar-SA"/>
      </w:rPr>
    </w:lvl>
  </w:abstractNum>
  <w:abstractNum w:abstractNumId="21">
    <w:nsid w:val="5E6E78D4"/>
    <w:multiLevelType w:val="hybridMultilevel"/>
    <w:tmpl w:val="5E7E7E3C"/>
    <w:lvl w:ilvl="0" w:tplc="33DAB996">
      <w:start w:val="1"/>
      <w:numFmt w:val="decimal"/>
      <w:lvlText w:val="%1."/>
      <w:lvlJc w:val="left"/>
      <w:pPr>
        <w:ind w:left="1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D0060E">
      <w:numFmt w:val="bullet"/>
      <w:lvlText w:val=""/>
      <w:lvlJc w:val="left"/>
      <w:pPr>
        <w:ind w:left="189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1D2BA7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 w:tplc="DCBCB0CE">
      <w:numFmt w:val="bullet"/>
      <w:lvlText w:val="•"/>
      <w:lvlJc w:val="left"/>
      <w:pPr>
        <w:ind w:left="4060" w:hanging="361"/>
      </w:pPr>
      <w:rPr>
        <w:rFonts w:hint="default"/>
        <w:lang w:val="en-US" w:eastAsia="en-US" w:bidi="ar-SA"/>
      </w:rPr>
    </w:lvl>
    <w:lvl w:ilvl="4" w:tplc="5EAA0296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5" w:tplc="6E7640D0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6" w:tplc="FE0818DC"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7" w:tplc="18F614DC"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  <w:lvl w:ilvl="8" w:tplc="BC9E80CC">
      <w:numFmt w:val="bullet"/>
      <w:lvlText w:val="•"/>
      <w:lvlJc w:val="left"/>
      <w:pPr>
        <w:ind w:left="9460" w:hanging="361"/>
      </w:pPr>
      <w:rPr>
        <w:rFonts w:hint="default"/>
        <w:lang w:val="en-US" w:eastAsia="en-US" w:bidi="ar-SA"/>
      </w:rPr>
    </w:lvl>
  </w:abstractNum>
  <w:abstractNum w:abstractNumId="22">
    <w:nsid w:val="5FBE384D"/>
    <w:multiLevelType w:val="hybridMultilevel"/>
    <w:tmpl w:val="4078A85A"/>
    <w:lvl w:ilvl="0" w:tplc="FECC95FC">
      <w:numFmt w:val="bullet"/>
      <w:lvlText w:val=""/>
      <w:lvlJc w:val="left"/>
      <w:pPr>
        <w:ind w:left="2754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D6A0AEE">
      <w:numFmt w:val="bullet"/>
      <w:lvlText w:val="o"/>
      <w:lvlJc w:val="left"/>
      <w:pPr>
        <w:ind w:left="953" w:hanging="366"/>
      </w:pPr>
      <w:rPr>
        <w:rFonts w:ascii="Courier New" w:eastAsia="Courier New" w:hAnsi="Courier New" w:cs="Courier New" w:hint="default"/>
        <w:w w:val="93"/>
        <w:sz w:val="24"/>
        <w:szCs w:val="24"/>
        <w:lang w:val="en-US" w:eastAsia="en-US" w:bidi="ar-SA"/>
      </w:rPr>
    </w:lvl>
    <w:lvl w:ilvl="2" w:tplc="9BAC8F60">
      <w:numFmt w:val="bullet"/>
      <w:lvlText w:val="•"/>
      <w:lvlJc w:val="left"/>
      <w:pPr>
        <w:ind w:left="3684" w:hanging="366"/>
      </w:pPr>
      <w:rPr>
        <w:rFonts w:hint="default"/>
        <w:lang w:val="en-US" w:eastAsia="en-US" w:bidi="ar-SA"/>
      </w:rPr>
    </w:lvl>
    <w:lvl w:ilvl="3" w:tplc="FE3043B0">
      <w:numFmt w:val="bullet"/>
      <w:lvlText w:val="•"/>
      <w:lvlJc w:val="left"/>
      <w:pPr>
        <w:ind w:left="4608" w:hanging="366"/>
      </w:pPr>
      <w:rPr>
        <w:rFonts w:hint="default"/>
        <w:lang w:val="en-US" w:eastAsia="en-US" w:bidi="ar-SA"/>
      </w:rPr>
    </w:lvl>
    <w:lvl w:ilvl="4" w:tplc="0C789778">
      <w:numFmt w:val="bullet"/>
      <w:lvlText w:val="•"/>
      <w:lvlJc w:val="left"/>
      <w:pPr>
        <w:ind w:left="5532" w:hanging="366"/>
      </w:pPr>
      <w:rPr>
        <w:rFonts w:hint="default"/>
        <w:lang w:val="en-US" w:eastAsia="en-US" w:bidi="ar-SA"/>
      </w:rPr>
    </w:lvl>
    <w:lvl w:ilvl="5" w:tplc="43742B88">
      <w:numFmt w:val="bullet"/>
      <w:lvlText w:val="•"/>
      <w:lvlJc w:val="left"/>
      <w:pPr>
        <w:ind w:left="6456" w:hanging="366"/>
      </w:pPr>
      <w:rPr>
        <w:rFonts w:hint="default"/>
        <w:lang w:val="en-US" w:eastAsia="en-US" w:bidi="ar-SA"/>
      </w:rPr>
    </w:lvl>
    <w:lvl w:ilvl="6" w:tplc="5D48F806">
      <w:numFmt w:val="bullet"/>
      <w:lvlText w:val="•"/>
      <w:lvlJc w:val="left"/>
      <w:pPr>
        <w:ind w:left="7380" w:hanging="366"/>
      </w:pPr>
      <w:rPr>
        <w:rFonts w:hint="default"/>
        <w:lang w:val="en-US" w:eastAsia="en-US" w:bidi="ar-SA"/>
      </w:rPr>
    </w:lvl>
    <w:lvl w:ilvl="7" w:tplc="C99047FC">
      <w:numFmt w:val="bullet"/>
      <w:lvlText w:val="•"/>
      <w:lvlJc w:val="left"/>
      <w:pPr>
        <w:ind w:left="8304" w:hanging="366"/>
      </w:pPr>
      <w:rPr>
        <w:rFonts w:hint="default"/>
        <w:lang w:val="en-US" w:eastAsia="en-US" w:bidi="ar-SA"/>
      </w:rPr>
    </w:lvl>
    <w:lvl w:ilvl="8" w:tplc="048009C2">
      <w:numFmt w:val="bullet"/>
      <w:lvlText w:val="•"/>
      <w:lvlJc w:val="left"/>
      <w:pPr>
        <w:ind w:left="9228" w:hanging="366"/>
      </w:pPr>
      <w:rPr>
        <w:rFonts w:hint="default"/>
        <w:lang w:val="en-US" w:eastAsia="en-US" w:bidi="ar-SA"/>
      </w:rPr>
    </w:lvl>
  </w:abstractNum>
  <w:abstractNum w:abstractNumId="23">
    <w:nsid w:val="617F0615"/>
    <w:multiLevelType w:val="hybridMultilevel"/>
    <w:tmpl w:val="085AD57C"/>
    <w:lvl w:ilvl="0" w:tplc="B3929BEC">
      <w:numFmt w:val="bullet"/>
      <w:lvlText w:val=""/>
      <w:lvlJc w:val="left"/>
      <w:pPr>
        <w:ind w:left="2224" w:hanging="154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1CCC0A08">
      <w:numFmt w:val="bullet"/>
      <w:lvlText w:val="•"/>
      <w:lvlJc w:val="left"/>
      <w:pPr>
        <w:ind w:left="2620" w:hanging="154"/>
      </w:pPr>
      <w:rPr>
        <w:rFonts w:hint="default"/>
        <w:lang w:val="en-US" w:eastAsia="en-US" w:bidi="ar-SA"/>
      </w:rPr>
    </w:lvl>
    <w:lvl w:ilvl="2" w:tplc="11BCDC9C">
      <w:numFmt w:val="bullet"/>
      <w:lvlText w:val="•"/>
      <w:lvlJc w:val="left"/>
      <w:pPr>
        <w:ind w:left="3620" w:hanging="154"/>
      </w:pPr>
      <w:rPr>
        <w:rFonts w:hint="default"/>
        <w:lang w:val="en-US" w:eastAsia="en-US" w:bidi="ar-SA"/>
      </w:rPr>
    </w:lvl>
    <w:lvl w:ilvl="3" w:tplc="02CE0640">
      <w:numFmt w:val="bullet"/>
      <w:lvlText w:val="•"/>
      <w:lvlJc w:val="left"/>
      <w:pPr>
        <w:ind w:left="4620" w:hanging="154"/>
      </w:pPr>
      <w:rPr>
        <w:rFonts w:hint="default"/>
        <w:lang w:val="en-US" w:eastAsia="en-US" w:bidi="ar-SA"/>
      </w:rPr>
    </w:lvl>
    <w:lvl w:ilvl="4" w:tplc="18BAECC0">
      <w:numFmt w:val="bullet"/>
      <w:lvlText w:val="•"/>
      <w:lvlJc w:val="left"/>
      <w:pPr>
        <w:ind w:left="5620" w:hanging="154"/>
      </w:pPr>
      <w:rPr>
        <w:rFonts w:hint="default"/>
        <w:lang w:val="en-US" w:eastAsia="en-US" w:bidi="ar-SA"/>
      </w:rPr>
    </w:lvl>
    <w:lvl w:ilvl="5" w:tplc="1EBECF8A">
      <w:numFmt w:val="bullet"/>
      <w:lvlText w:val="•"/>
      <w:lvlJc w:val="left"/>
      <w:pPr>
        <w:ind w:left="6620" w:hanging="154"/>
      </w:pPr>
      <w:rPr>
        <w:rFonts w:hint="default"/>
        <w:lang w:val="en-US" w:eastAsia="en-US" w:bidi="ar-SA"/>
      </w:rPr>
    </w:lvl>
    <w:lvl w:ilvl="6" w:tplc="92F66EFA">
      <w:numFmt w:val="bullet"/>
      <w:lvlText w:val="•"/>
      <w:lvlJc w:val="left"/>
      <w:pPr>
        <w:ind w:left="7620" w:hanging="154"/>
      </w:pPr>
      <w:rPr>
        <w:rFonts w:hint="default"/>
        <w:lang w:val="en-US" w:eastAsia="en-US" w:bidi="ar-SA"/>
      </w:rPr>
    </w:lvl>
    <w:lvl w:ilvl="7" w:tplc="07EAE7BA">
      <w:numFmt w:val="bullet"/>
      <w:lvlText w:val="•"/>
      <w:lvlJc w:val="left"/>
      <w:pPr>
        <w:ind w:left="8620" w:hanging="154"/>
      </w:pPr>
      <w:rPr>
        <w:rFonts w:hint="default"/>
        <w:lang w:val="en-US" w:eastAsia="en-US" w:bidi="ar-SA"/>
      </w:rPr>
    </w:lvl>
    <w:lvl w:ilvl="8" w:tplc="51FEFC96">
      <w:numFmt w:val="bullet"/>
      <w:lvlText w:val="•"/>
      <w:lvlJc w:val="left"/>
      <w:pPr>
        <w:ind w:left="9620" w:hanging="154"/>
      </w:pPr>
      <w:rPr>
        <w:rFonts w:hint="default"/>
        <w:lang w:val="en-US" w:eastAsia="en-US" w:bidi="ar-SA"/>
      </w:rPr>
    </w:lvl>
  </w:abstractNum>
  <w:abstractNum w:abstractNumId="24">
    <w:nsid w:val="642365E6"/>
    <w:multiLevelType w:val="hybridMultilevel"/>
    <w:tmpl w:val="0088E0D6"/>
    <w:lvl w:ilvl="0" w:tplc="2CB6B61E">
      <w:numFmt w:val="bullet"/>
      <w:lvlText w:val=""/>
      <w:lvlJc w:val="left"/>
      <w:pPr>
        <w:ind w:left="2129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E6C8BD8">
      <w:numFmt w:val="bullet"/>
      <w:lvlText w:val="•"/>
      <w:lvlJc w:val="left"/>
      <w:pPr>
        <w:ind w:left="3015" w:hanging="365"/>
      </w:pPr>
      <w:rPr>
        <w:rFonts w:hint="default"/>
        <w:lang w:val="en-US" w:eastAsia="en-US" w:bidi="ar-SA"/>
      </w:rPr>
    </w:lvl>
    <w:lvl w:ilvl="2" w:tplc="5C2689C2">
      <w:numFmt w:val="bullet"/>
      <w:lvlText w:val="•"/>
      <w:lvlJc w:val="left"/>
      <w:pPr>
        <w:ind w:left="3911" w:hanging="365"/>
      </w:pPr>
      <w:rPr>
        <w:rFonts w:hint="default"/>
        <w:lang w:val="en-US" w:eastAsia="en-US" w:bidi="ar-SA"/>
      </w:rPr>
    </w:lvl>
    <w:lvl w:ilvl="3" w:tplc="6FC417BE">
      <w:numFmt w:val="bullet"/>
      <w:lvlText w:val="•"/>
      <w:lvlJc w:val="left"/>
      <w:pPr>
        <w:ind w:left="4807" w:hanging="365"/>
      </w:pPr>
      <w:rPr>
        <w:rFonts w:hint="default"/>
        <w:lang w:val="en-US" w:eastAsia="en-US" w:bidi="ar-SA"/>
      </w:rPr>
    </w:lvl>
    <w:lvl w:ilvl="4" w:tplc="25DCEB60">
      <w:numFmt w:val="bullet"/>
      <w:lvlText w:val="•"/>
      <w:lvlJc w:val="left"/>
      <w:pPr>
        <w:ind w:left="5702" w:hanging="365"/>
      </w:pPr>
      <w:rPr>
        <w:rFonts w:hint="default"/>
        <w:lang w:val="en-US" w:eastAsia="en-US" w:bidi="ar-SA"/>
      </w:rPr>
    </w:lvl>
    <w:lvl w:ilvl="5" w:tplc="6A0A7C5E">
      <w:numFmt w:val="bullet"/>
      <w:lvlText w:val="•"/>
      <w:lvlJc w:val="left"/>
      <w:pPr>
        <w:ind w:left="6598" w:hanging="365"/>
      </w:pPr>
      <w:rPr>
        <w:rFonts w:hint="default"/>
        <w:lang w:val="en-US" w:eastAsia="en-US" w:bidi="ar-SA"/>
      </w:rPr>
    </w:lvl>
    <w:lvl w:ilvl="6" w:tplc="B1744428">
      <w:numFmt w:val="bullet"/>
      <w:lvlText w:val="•"/>
      <w:lvlJc w:val="left"/>
      <w:pPr>
        <w:ind w:left="7494" w:hanging="365"/>
      </w:pPr>
      <w:rPr>
        <w:rFonts w:hint="default"/>
        <w:lang w:val="en-US" w:eastAsia="en-US" w:bidi="ar-SA"/>
      </w:rPr>
    </w:lvl>
    <w:lvl w:ilvl="7" w:tplc="43C8BB18">
      <w:numFmt w:val="bullet"/>
      <w:lvlText w:val="•"/>
      <w:lvlJc w:val="left"/>
      <w:pPr>
        <w:ind w:left="8389" w:hanging="365"/>
      </w:pPr>
      <w:rPr>
        <w:rFonts w:hint="default"/>
        <w:lang w:val="en-US" w:eastAsia="en-US" w:bidi="ar-SA"/>
      </w:rPr>
    </w:lvl>
    <w:lvl w:ilvl="8" w:tplc="1242BE6A">
      <w:numFmt w:val="bullet"/>
      <w:lvlText w:val="•"/>
      <w:lvlJc w:val="left"/>
      <w:pPr>
        <w:ind w:left="9285" w:hanging="365"/>
      </w:pPr>
      <w:rPr>
        <w:rFonts w:hint="default"/>
        <w:lang w:val="en-US" w:eastAsia="en-US" w:bidi="ar-SA"/>
      </w:rPr>
    </w:lvl>
  </w:abstractNum>
  <w:abstractNum w:abstractNumId="25">
    <w:nsid w:val="6F001021"/>
    <w:multiLevelType w:val="hybridMultilevel"/>
    <w:tmpl w:val="F07695F2"/>
    <w:lvl w:ilvl="0" w:tplc="EC2E2024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en-US" w:eastAsia="en-US" w:bidi="ar-SA"/>
      </w:rPr>
    </w:lvl>
    <w:lvl w:ilvl="1" w:tplc="8F68F0DE">
      <w:start w:val="1"/>
      <w:numFmt w:val="decimal"/>
      <w:lvlText w:val="%2."/>
      <w:lvlJc w:val="left"/>
      <w:pPr>
        <w:ind w:left="2502" w:hanging="543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2" w:tplc="205839D0">
      <w:numFmt w:val="bullet"/>
      <w:lvlText w:val="•"/>
      <w:lvlJc w:val="left"/>
      <w:pPr>
        <w:ind w:left="3513" w:hanging="543"/>
      </w:pPr>
      <w:rPr>
        <w:rFonts w:hint="default"/>
        <w:lang w:val="en-US" w:eastAsia="en-US" w:bidi="ar-SA"/>
      </w:rPr>
    </w:lvl>
    <w:lvl w:ilvl="3" w:tplc="3E6054DE">
      <w:numFmt w:val="bullet"/>
      <w:lvlText w:val="•"/>
      <w:lvlJc w:val="left"/>
      <w:pPr>
        <w:ind w:left="4526" w:hanging="543"/>
      </w:pPr>
      <w:rPr>
        <w:rFonts w:hint="default"/>
        <w:lang w:val="en-US" w:eastAsia="en-US" w:bidi="ar-SA"/>
      </w:rPr>
    </w:lvl>
    <w:lvl w:ilvl="4" w:tplc="4EA21802">
      <w:numFmt w:val="bullet"/>
      <w:lvlText w:val="•"/>
      <w:lvlJc w:val="left"/>
      <w:pPr>
        <w:ind w:left="5540" w:hanging="543"/>
      </w:pPr>
      <w:rPr>
        <w:rFonts w:hint="default"/>
        <w:lang w:val="en-US" w:eastAsia="en-US" w:bidi="ar-SA"/>
      </w:rPr>
    </w:lvl>
    <w:lvl w:ilvl="5" w:tplc="58285D00">
      <w:numFmt w:val="bullet"/>
      <w:lvlText w:val="•"/>
      <w:lvlJc w:val="left"/>
      <w:pPr>
        <w:ind w:left="6553" w:hanging="543"/>
      </w:pPr>
      <w:rPr>
        <w:rFonts w:hint="default"/>
        <w:lang w:val="en-US" w:eastAsia="en-US" w:bidi="ar-SA"/>
      </w:rPr>
    </w:lvl>
    <w:lvl w:ilvl="6" w:tplc="267CC666">
      <w:numFmt w:val="bullet"/>
      <w:lvlText w:val="•"/>
      <w:lvlJc w:val="left"/>
      <w:pPr>
        <w:ind w:left="7566" w:hanging="543"/>
      </w:pPr>
      <w:rPr>
        <w:rFonts w:hint="default"/>
        <w:lang w:val="en-US" w:eastAsia="en-US" w:bidi="ar-SA"/>
      </w:rPr>
    </w:lvl>
    <w:lvl w:ilvl="7" w:tplc="B824D016">
      <w:numFmt w:val="bullet"/>
      <w:lvlText w:val="•"/>
      <w:lvlJc w:val="left"/>
      <w:pPr>
        <w:ind w:left="8580" w:hanging="543"/>
      </w:pPr>
      <w:rPr>
        <w:rFonts w:hint="default"/>
        <w:lang w:val="en-US" w:eastAsia="en-US" w:bidi="ar-SA"/>
      </w:rPr>
    </w:lvl>
    <w:lvl w:ilvl="8" w:tplc="756C26F0">
      <w:numFmt w:val="bullet"/>
      <w:lvlText w:val="•"/>
      <w:lvlJc w:val="left"/>
      <w:pPr>
        <w:ind w:left="9593" w:hanging="543"/>
      </w:pPr>
      <w:rPr>
        <w:rFonts w:hint="default"/>
        <w:lang w:val="en-US" w:eastAsia="en-US" w:bidi="ar-SA"/>
      </w:rPr>
    </w:lvl>
  </w:abstractNum>
  <w:abstractNum w:abstractNumId="26">
    <w:nsid w:val="6F13715B"/>
    <w:multiLevelType w:val="hybridMultilevel"/>
    <w:tmpl w:val="F3DA8E24"/>
    <w:lvl w:ilvl="0" w:tplc="92787CDE">
      <w:start w:val="1"/>
      <w:numFmt w:val="lowerRoman"/>
      <w:lvlText w:val="(%1)"/>
      <w:lvlJc w:val="left"/>
      <w:pPr>
        <w:ind w:left="1378" w:hanging="279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en-US" w:eastAsia="en-US" w:bidi="ar-SA"/>
      </w:rPr>
    </w:lvl>
    <w:lvl w:ilvl="1" w:tplc="EC8C6EFC">
      <w:numFmt w:val="bullet"/>
      <w:lvlText w:val="•"/>
      <w:lvlJc w:val="left"/>
      <w:pPr>
        <w:ind w:left="2404" w:hanging="279"/>
      </w:pPr>
      <w:rPr>
        <w:rFonts w:hint="default"/>
        <w:lang w:val="en-US" w:eastAsia="en-US" w:bidi="ar-SA"/>
      </w:rPr>
    </w:lvl>
    <w:lvl w:ilvl="2" w:tplc="26CCE378">
      <w:numFmt w:val="bullet"/>
      <w:lvlText w:val="•"/>
      <w:lvlJc w:val="left"/>
      <w:pPr>
        <w:ind w:left="3428" w:hanging="279"/>
      </w:pPr>
      <w:rPr>
        <w:rFonts w:hint="default"/>
        <w:lang w:val="en-US" w:eastAsia="en-US" w:bidi="ar-SA"/>
      </w:rPr>
    </w:lvl>
    <w:lvl w:ilvl="3" w:tplc="21702DF6">
      <w:numFmt w:val="bullet"/>
      <w:lvlText w:val="•"/>
      <w:lvlJc w:val="left"/>
      <w:pPr>
        <w:ind w:left="4452" w:hanging="279"/>
      </w:pPr>
      <w:rPr>
        <w:rFonts w:hint="default"/>
        <w:lang w:val="en-US" w:eastAsia="en-US" w:bidi="ar-SA"/>
      </w:rPr>
    </w:lvl>
    <w:lvl w:ilvl="4" w:tplc="910C0B5E">
      <w:numFmt w:val="bullet"/>
      <w:lvlText w:val="•"/>
      <w:lvlJc w:val="left"/>
      <w:pPr>
        <w:ind w:left="5476" w:hanging="279"/>
      </w:pPr>
      <w:rPr>
        <w:rFonts w:hint="default"/>
        <w:lang w:val="en-US" w:eastAsia="en-US" w:bidi="ar-SA"/>
      </w:rPr>
    </w:lvl>
    <w:lvl w:ilvl="5" w:tplc="8968E5B2">
      <w:numFmt w:val="bullet"/>
      <w:lvlText w:val="•"/>
      <w:lvlJc w:val="left"/>
      <w:pPr>
        <w:ind w:left="6500" w:hanging="279"/>
      </w:pPr>
      <w:rPr>
        <w:rFonts w:hint="default"/>
        <w:lang w:val="en-US" w:eastAsia="en-US" w:bidi="ar-SA"/>
      </w:rPr>
    </w:lvl>
    <w:lvl w:ilvl="6" w:tplc="9EB4FBB0">
      <w:numFmt w:val="bullet"/>
      <w:lvlText w:val="•"/>
      <w:lvlJc w:val="left"/>
      <w:pPr>
        <w:ind w:left="7524" w:hanging="279"/>
      </w:pPr>
      <w:rPr>
        <w:rFonts w:hint="default"/>
        <w:lang w:val="en-US" w:eastAsia="en-US" w:bidi="ar-SA"/>
      </w:rPr>
    </w:lvl>
    <w:lvl w:ilvl="7" w:tplc="18840206">
      <w:numFmt w:val="bullet"/>
      <w:lvlText w:val="•"/>
      <w:lvlJc w:val="left"/>
      <w:pPr>
        <w:ind w:left="8548" w:hanging="279"/>
      </w:pPr>
      <w:rPr>
        <w:rFonts w:hint="default"/>
        <w:lang w:val="en-US" w:eastAsia="en-US" w:bidi="ar-SA"/>
      </w:rPr>
    </w:lvl>
    <w:lvl w:ilvl="8" w:tplc="EAF41AC6">
      <w:numFmt w:val="bullet"/>
      <w:lvlText w:val="•"/>
      <w:lvlJc w:val="left"/>
      <w:pPr>
        <w:ind w:left="9572" w:hanging="279"/>
      </w:pPr>
      <w:rPr>
        <w:rFonts w:hint="default"/>
        <w:lang w:val="en-US" w:eastAsia="en-US" w:bidi="ar-SA"/>
      </w:rPr>
    </w:lvl>
  </w:abstractNum>
  <w:abstractNum w:abstractNumId="27">
    <w:nsid w:val="771B2500"/>
    <w:multiLevelType w:val="hybridMultilevel"/>
    <w:tmpl w:val="61D21EFC"/>
    <w:lvl w:ilvl="0" w:tplc="2952B9D8">
      <w:start w:val="4"/>
      <w:numFmt w:val="decimal"/>
      <w:lvlText w:val="%1."/>
      <w:lvlJc w:val="left"/>
      <w:pPr>
        <w:ind w:left="999" w:hanging="284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2E86137C">
      <w:numFmt w:val="bullet"/>
      <w:lvlText w:val="•"/>
      <w:lvlJc w:val="left"/>
      <w:pPr>
        <w:ind w:left="2012" w:hanging="284"/>
      </w:pPr>
      <w:rPr>
        <w:rFonts w:hint="default"/>
        <w:lang w:val="en-US" w:eastAsia="en-US" w:bidi="ar-SA"/>
      </w:rPr>
    </w:lvl>
    <w:lvl w:ilvl="2" w:tplc="CF58E97C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3" w:tplc="BD945F6E">
      <w:numFmt w:val="bullet"/>
      <w:lvlText w:val="•"/>
      <w:lvlJc w:val="left"/>
      <w:pPr>
        <w:ind w:left="4036" w:hanging="284"/>
      </w:pPr>
      <w:rPr>
        <w:rFonts w:hint="default"/>
        <w:lang w:val="en-US" w:eastAsia="en-US" w:bidi="ar-SA"/>
      </w:rPr>
    </w:lvl>
    <w:lvl w:ilvl="4" w:tplc="54FE1CEC">
      <w:numFmt w:val="bullet"/>
      <w:lvlText w:val="•"/>
      <w:lvlJc w:val="left"/>
      <w:pPr>
        <w:ind w:left="5049" w:hanging="284"/>
      </w:pPr>
      <w:rPr>
        <w:rFonts w:hint="default"/>
        <w:lang w:val="en-US" w:eastAsia="en-US" w:bidi="ar-SA"/>
      </w:rPr>
    </w:lvl>
    <w:lvl w:ilvl="5" w:tplc="F872E7AE">
      <w:numFmt w:val="bullet"/>
      <w:lvlText w:val="•"/>
      <w:lvlJc w:val="left"/>
      <w:pPr>
        <w:ind w:left="6061" w:hanging="284"/>
      </w:pPr>
      <w:rPr>
        <w:rFonts w:hint="default"/>
        <w:lang w:val="en-US" w:eastAsia="en-US" w:bidi="ar-SA"/>
      </w:rPr>
    </w:lvl>
    <w:lvl w:ilvl="6" w:tplc="7D64FFA4">
      <w:numFmt w:val="bullet"/>
      <w:lvlText w:val="•"/>
      <w:lvlJc w:val="left"/>
      <w:pPr>
        <w:ind w:left="7073" w:hanging="284"/>
      </w:pPr>
      <w:rPr>
        <w:rFonts w:hint="default"/>
        <w:lang w:val="en-US" w:eastAsia="en-US" w:bidi="ar-SA"/>
      </w:rPr>
    </w:lvl>
    <w:lvl w:ilvl="7" w:tplc="FE545EE8">
      <w:numFmt w:val="bullet"/>
      <w:lvlText w:val="•"/>
      <w:lvlJc w:val="left"/>
      <w:pPr>
        <w:ind w:left="8086" w:hanging="284"/>
      </w:pPr>
      <w:rPr>
        <w:rFonts w:hint="default"/>
        <w:lang w:val="en-US" w:eastAsia="en-US" w:bidi="ar-SA"/>
      </w:rPr>
    </w:lvl>
    <w:lvl w:ilvl="8" w:tplc="5D1C502C">
      <w:numFmt w:val="bullet"/>
      <w:lvlText w:val="•"/>
      <w:lvlJc w:val="left"/>
      <w:pPr>
        <w:ind w:left="9098" w:hanging="284"/>
      </w:pPr>
      <w:rPr>
        <w:rFonts w:hint="default"/>
        <w:lang w:val="en-US" w:eastAsia="en-US" w:bidi="ar-SA"/>
      </w:rPr>
    </w:lvl>
  </w:abstractNum>
  <w:abstractNum w:abstractNumId="28">
    <w:nsid w:val="7F0F3F9E"/>
    <w:multiLevelType w:val="hybridMultilevel"/>
    <w:tmpl w:val="9536CFBA"/>
    <w:lvl w:ilvl="0" w:tplc="C6A08F0A">
      <w:start w:val="2"/>
      <w:numFmt w:val="decimal"/>
      <w:lvlText w:val="(%1)"/>
      <w:lvlJc w:val="left"/>
      <w:pPr>
        <w:ind w:left="482" w:hanging="323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en-US" w:eastAsia="en-US" w:bidi="ar-SA"/>
      </w:rPr>
    </w:lvl>
    <w:lvl w:ilvl="1" w:tplc="FB78D418">
      <w:numFmt w:val="bullet"/>
      <w:lvlText w:val="•"/>
      <w:lvlJc w:val="left"/>
      <w:pPr>
        <w:ind w:left="602" w:hanging="323"/>
      </w:pPr>
      <w:rPr>
        <w:rFonts w:hint="default"/>
        <w:lang w:val="en-US" w:eastAsia="en-US" w:bidi="ar-SA"/>
      </w:rPr>
    </w:lvl>
    <w:lvl w:ilvl="2" w:tplc="1DBCF50A">
      <w:numFmt w:val="bullet"/>
      <w:lvlText w:val="•"/>
      <w:lvlJc w:val="left"/>
      <w:pPr>
        <w:ind w:left="725" w:hanging="323"/>
      </w:pPr>
      <w:rPr>
        <w:rFonts w:hint="default"/>
        <w:lang w:val="en-US" w:eastAsia="en-US" w:bidi="ar-SA"/>
      </w:rPr>
    </w:lvl>
    <w:lvl w:ilvl="3" w:tplc="42E01E14">
      <w:numFmt w:val="bullet"/>
      <w:lvlText w:val="•"/>
      <w:lvlJc w:val="left"/>
      <w:pPr>
        <w:ind w:left="848" w:hanging="323"/>
      </w:pPr>
      <w:rPr>
        <w:rFonts w:hint="default"/>
        <w:lang w:val="en-US" w:eastAsia="en-US" w:bidi="ar-SA"/>
      </w:rPr>
    </w:lvl>
    <w:lvl w:ilvl="4" w:tplc="3836F1C6">
      <w:numFmt w:val="bullet"/>
      <w:lvlText w:val="•"/>
      <w:lvlJc w:val="left"/>
      <w:pPr>
        <w:ind w:left="971" w:hanging="323"/>
      </w:pPr>
      <w:rPr>
        <w:rFonts w:hint="default"/>
        <w:lang w:val="en-US" w:eastAsia="en-US" w:bidi="ar-SA"/>
      </w:rPr>
    </w:lvl>
    <w:lvl w:ilvl="5" w:tplc="DA98AC44">
      <w:numFmt w:val="bullet"/>
      <w:lvlText w:val="•"/>
      <w:lvlJc w:val="left"/>
      <w:pPr>
        <w:ind w:left="1094" w:hanging="323"/>
      </w:pPr>
      <w:rPr>
        <w:rFonts w:hint="default"/>
        <w:lang w:val="en-US" w:eastAsia="en-US" w:bidi="ar-SA"/>
      </w:rPr>
    </w:lvl>
    <w:lvl w:ilvl="6" w:tplc="29B44848">
      <w:numFmt w:val="bullet"/>
      <w:lvlText w:val="•"/>
      <w:lvlJc w:val="left"/>
      <w:pPr>
        <w:ind w:left="1217" w:hanging="323"/>
      </w:pPr>
      <w:rPr>
        <w:rFonts w:hint="default"/>
        <w:lang w:val="en-US" w:eastAsia="en-US" w:bidi="ar-SA"/>
      </w:rPr>
    </w:lvl>
    <w:lvl w:ilvl="7" w:tplc="781072CA">
      <w:numFmt w:val="bullet"/>
      <w:lvlText w:val="•"/>
      <w:lvlJc w:val="left"/>
      <w:pPr>
        <w:ind w:left="1340" w:hanging="323"/>
      </w:pPr>
      <w:rPr>
        <w:rFonts w:hint="default"/>
        <w:lang w:val="en-US" w:eastAsia="en-US" w:bidi="ar-SA"/>
      </w:rPr>
    </w:lvl>
    <w:lvl w:ilvl="8" w:tplc="2B0250E6">
      <w:numFmt w:val="bullet"/>
      <w:lvlText w:val="•"/>
      <w:lvlJc w:val="left"/>
      <w:pPr>
        <w:ind w:left="1463" w:hanging="32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6"/>
  </w:num>
  <w:num w:numId="5">
    <w:abstractNumId w:val="14"/>
  </w:num>
  <w:num w:numId="6">
    <w:abstractNumId w:val="27"/>
  </w:num>
  <w:num w:numId="7">
    <w:abstractNumId w:val="2"/>
  </w:num>
  <w:num w:numId="8">
    <w:abstractNumId w:val="18"/>
  </w:num>
  <w:num w:numId="9">
    <w:abstractNumId w:val="19"/>
  </w:num>
  <w:num w:numId="10">
    <w:abstractNumId w:val="23"/>
  </w:num>
  <w:num w:numId="11">
    <w:abstractNumId w:val="22"/>
  </w:num>
  <w:num w:numId="12">
    <w:abstractNumId w:val="16"/>
  </w:num>
  <w:num w:numId="13">
    <w:abstractNumId w:val="11"/>
  </w:num>
  <w:num w:numId="14">
    <w:abstractNumId w:val="24"/>
  </w:num>
  <w:num w:numId="15">
    <w:abstractNumId w:val="10"/>
  </w:num>
  <w:num w:numId="16">
    <w:abstractNumId w:val="12"/>
  </w:num>
  <w:num w:numId="17">
    <w:abstractNumId w:val="9"/>
  </w:num>
  <w:num w:numId="18">
    <w:abstractNumId w:val="3"/>
  </w:num>
  <w:num w:numId="19">
    <w:abstractNumId w:val="15"/>
  </w:num>
  <w:num w:numId="20">
    <w:abstractNumId w:val="28"/>
  </w:num>
  <w:num w:numId="21">
    <w:abstractNumId w:val="25"/>
  </w:num>
  <w:num w:numId="22">
    <w:abstractNumId w:val="5"/>
  </w:num>
  <w:num w:numId="23">
    <w:abstractNumId w:val="0"/>
  </w:num>
  <w:num w:numId="24">
    <w:abstractNumId w:val="20"/>
  </w:num>
  <w:num w:numId="25">
    <w:abstractNumId w:val="21"/>
  </w:num>
  <w:num w:numId="26">
    <w:abstractNumId w:val="17"/>
  </w:num>
  <w:num w:numId="27">
    <w:abstractNumId w:val="8"/>
  </w:num>
  <w:num w:numId="28">
    <w:abstractNumId w:val="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3208"/>
    <w:rsid w:val="00043208"/>
    <w:rsid w:val="00307D90"/>
    <w:rsid w:val="00477712"/>
    <w:rsid w:val="008E47E7"/>
    <w:rsid w:val="00C758F8"/>
    <w:rsid w:val="00CA0902"/>
    <w:rsid w:val="00D47E0B"/>
    <w:rsid w:val="00E3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320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43208"/>
    <w:pPr>
      <w:ind w:left="11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043208"/>
    <w:pPr>
      <w:ind w:left="836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3208"/>
    <w:rPr>
      <w:sz w:val="24"/>
      <w:szCs w:val="24"/>
    </w:rPr>
  </w:style>
  <w:style w:type="paragraph" w:styleId="Title">
    <w:name w:val="Title"/>
    <w:basedOn w:val="Normal"/>
    <w:uiPriority w:val="1"/>
    <w:qFormat/>
    <w:rsid w:val="00043208"/>
    <w:pPr>
      <w:ind w:left="1335" w:right="708"/>
      <w:jc w:val="center"/>
    </w:pPr>
    <w:rPr>
      <w:rFonts w:ascii="Palatino Linotype" w:eastAsia="Palatino Linotype" w:hAnsi="Palatino Linotype" w:cs="Palatino Linotype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rsid w:val="00043208"/>
    <w:pPr>
      <w:ind w:left="1893" w:hanging="361"/>
    </w:pPr>
  </w:style>
  <w:style w:type="paragraph" w:customStyle="1" w:styleId="TableParagraph">
    <w:name w:val="Table Paragraph"/>
    <w:basedOn w:val="Normal"/>
    <w:uiPriority w:val="1"/>
    <w:qFormat/>
    <w:rsid w:val="00043208"/>
  </w:style>
  <w:style w:type="paragraph" w:styleId="BalloonText">
    <w:name w:val="Balloon Text"/>
    <w:basedOn w:val="Normal"/>
    <w:link w:val="BalloonTextChar"/>
    <w:uiPriority w:val="99"/>
    <w:semiHidden/>
    <w:unhideWhenUsed/>
    <w:rsid w:val="00CA0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0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9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A0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902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47E0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5076</Words>
  <Characters>28939</Characters>
  <Application>Microsoft Office Word</Application>
  <DocSecurity>0</DocSecurity>
  <Lines>241</Lines>
  <Paragraphs>67</Paragraphs>
  <ScaleCrop>false</ScaleCrop>
  <Company/>
  <LinksUpToDate>false</LinksUpToDate>
  <CharactersWithSpaces>33948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MRCET</dc:creator>
  <cp:lastModifiedBy>AI&amp;ML P.A</cp:lastModifiedBy>
  <cp:revision>2</cp:revision>
  <dcterms:created xsi:type="dcterms:W3CDTF">2022-05-09T09:52:00Z</dcterms:created>
  <dcterms:modified xsi:type="dcterms:W3CDTF">2022-05-09T09:52:00Z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2021-09-01T00:00:00Z</vt:filetime>
  </property>
</Properties>
</file>